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1bd34c105f04e13b46040d66196f0b2"/>
        <w:id w:val="1377516230"/>
        <w:lock w:val="sdtLocked"/>
      </w:sdtPr>
      <w:sdtEndPr/>
      <w:sdtContent>
        <w:p w:rsidR="00CA7245" w:rsidRDefault="00CA7245"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 w:rsidR="00CA7245" w:rsidRDefault="00CA30BC">
          <w:pPr>
            <w:jc w:val="center"/>
            <w:rPr>
              <w:b/>
            </w:rPr>
          </w:pPr>
          <w:r>
            <w:rPr>
              <w:b/>
              <w:lang w:eastAsia="lt-LT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8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7" o:title=""/>
              </v:shape>
              <w:control r:id="rId8" w:name="Control 4" w:shapeid="_x0000_s1028"/>
            </w:pict>
          </w:r>
          <w:r>
            <w:rPr>
              <w:b/>
            </w:rPr>
            <w:t>LIETUVOS RESPUBLIKOS</w:t>
          </w:r>
        </w:p>
        <w:p w:rsidR="00CA7245" w:rsidRDefault="00CA30BC">
          <w:pPr>
            <w:jc w:val="center"/>
            <w:rPr>
              <w:b/>
            </w:rPr>
          </w:pPr>
          <w:r>
            <w:rPr>
              <w:b/>
            </w:rPr>
            <w:t>VALSTYBINĖS KALBOS ĮSTATYMO 16 IR 25 STRAIPSNIŲ PAKEITIMO</w:t>
          </w:r>
        </w:p>
        <w:p w:rsidR="00CA7245" w:rsidRDefault="00CA30BC">
          <w:pPr>
            <w:jc w:val="center"/>
            <w:rPr>
              <w:b/>
            </w:rPr>
          </w:pPr>
          <w:r>
            <w:rPr>
              <w:b/>
            </w:rPr>
            <w:t>Į S T A T Y M A S</w:t>
          </w:r>
        </w:p>
        <w:p w:rsidR="00CA7245" w:rsidRDefault="00CA7245">
          <w:pPr>
            <w:jc w:val="center"/>
          </w:pPr>
        </w:p>
        <w:p w:rsidR="00CA7245" w:rsidRDefault="00CA30BC">
          <w:pPr>
            <w:jc w:val="center"/>
          </w:pPr>
          <w:r>
            <w:t>2002 m. birželio 13 d. Nr. IX-954</w:t>
          </w:r>
        </w:p>
        <w:p w:rsidR="00CA7245" w:rsidRDefault="00CA30BC">
          <w:pPr>
            <w:jc w:val="center"/>
          </w:pPr>
          <w:r>
            <w:t>Vilnius</w:t>
          </w:r>
        </w:p>
        <w:p w:rsidR="00CA7245" w:rsidRDefault="00CA7245">
          <w:pPr>
            <w:jc w:val="center"/>
          </w:pPr>
        </w:p>
        <w:p w:rsidR="00CA7245" w:rsidRDefault="00CA30BC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(Žin., 1995, Nr. </w:t>
          </w:r>
          <w:hyperlink r:id="rId9" w:tgtFrame="_blank" w:history="1">
            <w:r>
              <w:rPr>
                <w:color w:val="0000FF" w:themeColor="hyperlink"/>
                <w:u w:val="single"/>
              </w:rPr>
              <w:t>15-344</w:t>
            </w:r>
          </w:hyperlink>
          <w:r>
            <w:rPr>
              <w:color w:val="000000"/>
            </w:rPr>
            <w:t>)</w:t>
          </w:r>
        </w:p>
        <w:p w:rsidR="00CA7245" w:rsidRDefault="00CA7245"/>
        <w:sdt>
          <w:sdtPr>
            <w:alias w:val="1 str."/>
            <w:tag w:val="part_c9ced55679ca4b7e845269b26ae42199"/>
            <w:id w:val="-111519121"/>
            <w:lock w:val="sdtLocked"/>
          </w:sdtPr>
          <w:sdtEndPr/>
          <w:sdtContent>
            <w:p w:rsidR="00CA7245" w:rsidRDefault="00CA30BC">
              <w:pPr>
                <w:ind w:firstLine="708"/>
                <w:jc w:val="both"/>
                <w:rPr>
                  <w:b/>
                  <w:color w:val="000000"/>
                </w:rPr>
              </w:pPr>
              <w:sdt>
                <w:sdtPr>
                  <w:alias w:val="Numeris"/>
                  <w:tag w:val="nr_c9ced55679ca4b7e845269b26ae42199"/>
                  <w:id w:val="11047630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</w:rPr>
                    <w:t>1</w:t>
                  </w:r>
                </w:sdtContent>
              </w:sdt>
              <w:r>
                <w:rPr>
                  <w:b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c9ced55679ca4b7e845269b26ae42199"/>
                  <w:id w:val="204000817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</w:rPr>
                    <w:t>16 straipsnio pakeitimas</w:t>
                  </w:r>
                </w:sdtContent>
              </w:sdt>
            </w:p>
            <w:sdt>
              <w:sdtPr>
                <w:alias w:val="1 str. 1 d."/>
                <w:tag w:val="part_36bcc02c22124c8f9241a7d1348e2f36"/>
                <w:id w:val="-1147893452"/>
                <w:lock w:val="sdtLocked"/>
              </w:sdtPr>
              <w:sdtEndPr/>
              <w:sdtContent>
                <w:p w:rsidR="00CA7245" w:rsidRDefault="00CA30BC">
                  <w:pPr>
                    <w:ind w:firstLine="708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16 straipsnyje vietoj žodžių „prie Lietuvos Respublikos Seimo patvirtintų taisyklių“ įrašyti žodį „nutarimų“ ir šį straipsnį išdėstyti taip:</w:t>
                  </w:r>
                </w:p>
                <w:sdt>
                  <w:sdtPr>
                    <w:alias w:val="citata"/>
                    <w:tag w:val="part_e7d5b024c71044fe9ce8a36b492f10db"/>
                    <w:id w:val="-893113361"/>
                    <w:lock w:val="sdtLocked"/>
                  </w:sdtPr>
                  <w:sdtEndPr/>
                  <w:sdtContent>
                    <w:sdt>
                      <w:sdtPr>
                        <w:alias w:val="16 str."/>
                        <w:tag w:val="part_429d6076b9204ec994a1d99e6cab22b3"/>
                        <w:id w:val="292186392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:rsidR="00CA30BC" w:rsidRDefault="00CA30BC">
                          <w:pPr>
                            <w:ind w:firstLine="708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29d6076b9204ec994a1d99e6cab22b3"/>
                              <w:id w:val="4654791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</w:rPr>
                            <w:t xml:space="preserve"> straipsnis.</w:t>
                          </w:r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  <w:sdt>
                          <w:sdtPr>
                            <w:rPr>
                              <w:color w:val="000000"/>
                            </w:rPr>
                            <w:alias w:val="1 d."/>
                            <w:tag w:val="part_58be66257acf4df59df0ac157bc18137"/>
                            <w:id w:val="1672293674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color w:val="auto"/>
                            </w:rPr>
                          </w:sdtEndPr>
                          <w:sdtContent>
                            <w:p w:rsidR="00CA7245" w:rsidRDefault="00CA30BC">
                              <w:pPr>
                                <w:ind w:firstLine="708"/>
                                <w:jc w:val="both"/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Visų Lietuvos Respublikoje ve</w:t>
                              </w:r>
                              <w:r>
                                <w:rPr>
                                  <w:color w:val="000000"/>
                                </w:rPr>
                                <w:t>ikiančių įmonių, įstaigų ir organizacijų pavadinimai daromi laikantis lietuvių kalbos normų ir Valstybinės lietuvių kalbos komisijos nutarimų.“</w:t>
                              </w:r>
                            </w:p>
                            <w:p w:rsidR="00CA7245" w:rsidRDefault="00CA30BC">
                              <w:pPr>
                                <w:ind w:firstLine="708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324a96d558149bf861d6e767c1e528a"/>
            <w:id w:val="472796303"/>
            <w:lock w:val="sdtLocked"/>
          </w:sdtPr>
          <w:sdtEndPr/>
          <w:sdtContent>
            <w:p w:rsidR="00CA7245" w:rsidRDefault="00CA30BC">
              <w:pPr>
                <w:ind w:firstLine="708"/>
                <w:jc w:val="both"/>
                <w:rPr>
                  <w:b/>
                  <w:color w:val="000000"/>
                </w:rPr>
              </w:pPr>
              <w:sdt>
                <w:sdtPr>
                  <w:alias w:val="Numeris"/>
                  <w:tag w:val="nr_3324a96d558149bf861d6e767c1e528a"/>
                  <w:id w:val="-145061816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</w:rPr>
                    <w:t>2</w:t>
                  </w:r>
                </w:sdtContent>
              </w:sdt>
              <w:r>
                <w:rPr>
                  <w:b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3324a96d558149bf861d6e767c1e528a"/>
                  <w:id w:val="-2007434381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</w:rPr>
                    <w:t>25 straipsnio pakeitimas</w:t>
                  </w:r>
                </w:sdtContent>
              </w:sdt>
            </w:p>
            <w:sdt>
              <w:sdtPr>
                <w:alias w:val="2 str. 1 d."/>
                <w:tag w:val="part_8a974d87662341da8314d343a6c1aaf0"/>
                <w:id w:val="-1700237218"/>
                <w:lock w:val="sdtLocked"/>
              </w:sdtPr>
              <w:sdtEndPr/>
              <w:sdtContent>
                <w:p w:rsidR="00CA7245" w:rsidRDefault="00CA30BC">
                  <w:pPr>
                    <w:ind w:firstLine="708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25 straipsnyje vietoj žodžių „Valstybinės lietuvių kalbos ko</w:t>
                  </w:r>
                  <w:r>
                    <w:rPr>
                      <w:color w:val="000000"/>
                    </w:rPr>
                    <w:t>misijos prie Lietuvos Respublikos Seimo Kalbos inspekcija“ įrašyti žodžius „Valstybinė kalbos inspekcija“ ir šį straipsnį išdėstyti taip:</w:t>
                  </w:r>
                </w:p>
                <w:sdt>
                  <w:sdtPr>
                    <w:alias w:val="citata"/>
                    <w:tag w:val="part_93056ef641de4dc4ba729d5f9be7c40a"/>
                    <w:id w:val="-1647194795"/>
                    <w:lock w:val="sdtLocked"/>
                  </w:sdtPr>
                  <w:sdtEndPr/>
                  <w:sdtContent>
                    <w:sdt>
                      <w:sdtPr>
                        <w:alias w:val="25 str."/>
                        <w:tag w:val="part_6500cad8601448ccbc4c56d92d0d9a69"/>
                        <w:id w:val="-1889799587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:rsidR="00CA30BC" w:rsidRDefault="00CA30BC">
                          <w:pPr>
                            <w:ind w:firstLine="708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00cad8601448ccbc4c56d92d0d9a69"/>
                              <w:id w:val="-9213283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</w:rPr>
                                <w:t>25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</w:rPr>
                            <w:t xml:space="preserve"> straipsnis.</w:t>
                          </w:r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  <w:sdt>
                          <w:sdtPr>
                            <w:rPr>
                              <w:color w:val="000000"/>
                            </w:rPr>
                            <w:alias w:val="1 d."/>
                            <w:tag w:val="part_dfbf41da947844649110ae453a284982"/>
                            <w:id w:val="290868199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color w:val="auto"/>
                            </w:rPr>
                          </w:sdtEndPr>
                          <w:sdtContent>
                            <w:p w:rsidR="00CA7245" w:rsidRDefault="00CA30BC">
                              <w:pPr>
                                <w:ind w:firstLine="708"/>
                                <w:jc w:val="both"/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Šio įstatymo vykdymą kontroliuoja Valstybinė kalbos inspekcija.“</w:t>
                              </w:r>
                            </w:p>
                            <w:p w:rsidR="00CA7245" w:rsidRDefault="00CA7245">
                              <w:pPr>
                                <w:ind w:firstLine="708"/>
                              </w:pPr>
                              <w:bookmarkStart w:id="0" w:name="_GoBack"/>
                              <w:bookmarkEnd w:id="0"/>
                            </w:p>
                            <w:p w:rsidR="00CA7245" w:rsidRDefault="00CA30BC">
                              <w:pPr>
                                <w:ind w:firstLine="708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cd22514e46224efd84bf196a15103cf8"/>
            <w:id w:val="1673997472"/>
            <w:lock w:val="sdtLocked"/>
          </w:sdtPr>
          <w:sdtEndPr/>
          <w:sdtContent>
            <w:p w:rsidR="00CA7245" w:rsidRDefault="00CA30BC">
              <w:pPr>
                <w:ind w:firstLine="708"/>
                <w:jc w:val="both"/>
                <w:rPr>
                  <w:color w:val="000000"/>
                </w:rPr>
              </w:pPr>
              <w:r>
                <w:rPr>
                  <w:i/>
                  <w:color w:val="000000"/>
                </w:rPr>
                <w:t>Skelbiu šį Lietuvos Respu</w:t>
              </w:r>
              <w:r>
                <w:rPr>
                  <w:i/>
                  <w:color w:val="000000"/>
                </w:rPr>
                <w:t xml:space="preserve">blikos Seimo priimtą įstatymą. </w:t>
              </w:r>
            </w:p>
            <w:p w:rsidR="00CA7245" w:rsidRDefault="00CA7245">
              <w:pPr>
                <w:ind w:firstLine="708"/>
              </w:pPr>
            </w:p>
            <w:p w:rsidR="00CA30BC" w:rsidRDefault="00CA30BC">
              <w:pPr>
                <w:ind w:firstLine="708"/>
              </w:pPr>
            </w:p>
            <w:p w:rsidR="00CA30BC" w:rsidRDefault="00CA30BC">
              <w:pPr>
                <w:ind w:firstLine="708"/>
              </w:pPr>
            </w:p>
            <w:p w:rsidR="00CA7245" w:rsidRDefault="00CA30BC">
              <w:pPr>
                <w:tabs>
                  <w:tab w:val="right" w:pos="9639"/>
                </w:tabs>
              </w:pPr>
              <w:r>
                <w:t>RESPUBLIKOS PREZIDENTAS</w:t>
              </w:r>
              <w:r>
                <w:tab/>
                <w:t>VALDAS ADAMKUS</w:t>
              </w:r>
            </w:p>
            <w:p w:rsidR="00CA7245" w:rsidRDefault="00CA30BC">
              <w:pPr>
                <w:jc w:val="center"/>
              </w:pPr>
            </w:p>
          </w:sdtContent>
        </w:sdt>
      </w:sdtContent>
    </w:sdt>
    <w:sectPr w:rsidR="00CA72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7" w:h="16839" w:code="9"/>
      <w:pgMar w:top="1134" w:right="567" w:bottom="1134" w:left="1701" w:header="706" w:footer="706" w:gutter="0"/>
      <w:cols w:space="1296"/>
      <w:titlePg/>
      <w:docGrid w:linePitch="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7245" w:rsidRDefault="00CA30BC">
      <w:r>
        <w:separator/>
      </w:r>
    </w:p>
  </w:endnote>
  <w:endnote w:type="continuationSeparator" w:id="0">
    <w:p w:rsidR="00CA7245" w:rsidRDefault="00CA30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245" w:rsidRDefault="00CA30B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CA7245" w:rsidRDefault="00CA7245">
    <w:pPr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245" w:rsidRDefault="00CA30B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1</w:t>
    </w:r>
    <w:r>
      <w:rPr>
        <w:rFonts w:ascii="TimesLT" w:hAnsi="TimesLT"/>
      </w:rPr>
      <w:fldChar w:fldCharType="end"/>
    </w:r>
  </w:p>
  <w:p w:rsidR="00CA7245" w:rsidRDefault="00CA7245">
    <w:pPr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245" w:rsidRDefault="00CA724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7245" w:rsidRDefault="00CA30BC">
      <w:r>
        <w:separator/>
      </w:r>
    </w:p>
  </w:footnote>
  <w:footnote w:type="continuationSeparator" w:id="0">
    <w:p w:rsidR="00CA7245" w:rsidRDefault="00CA30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245" w:rsidRDefault="00CA30BC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:rsidR="00CA7245" w:rsidRDefault="00CA7245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245" w:rsidRDefault="00CA30BC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 w:rsidR="00CA7245" w:rsidRDefault="00CA7245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245" w:rsidRDefault="00CA7245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531"/>
    <w:rsid w:val="00064531"/>
    <w:rsid w:val="00CA30BC"/>
    <w:rsid w:val="00CA7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A75CABE"/>
  <w15:docId w15:val="{7310B2B7-9B73-493E-8F62-B78C6FB4F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A30B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e-tar.lt/portal/lt/legalAct/TAR.0B0253BB424C" TargetMode="External"/><Relationship Id="rId14" Type="http://schemas.openxmlformats.org/officeDocument/2006/relationships/header" Target="header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BECC1DA-5D94-4A85-BD7B-68487B1E1E99}"/>
      </w:docPartPr>
      <w:docPartBody>
        <w:p w:rsidR="00000000" w:rsidRDefault="002C1558">
          <w:r w:rsidRPr="00F674D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1558"/>
    <w:rsid w:val="002C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C155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c68d37cff1343cda15f2bbe6ca2e661" PartId="a1bd34c105f04e13b46040d66196f0b2">
    <Part Type="straipsnis" Nr="1" Abbr="1 str." Title="16 straipsnio pakeitimas" DocPartId="669949c95ec84b44ac313af3c77ae8f4" PartId="c9ced55679ca4b7e845269b26ae42199">
      <Part Type="strDalis" Nr="1" Abbr="1 str. 1 d." DocPartId="5794e8302d4b41269711abb8c3279574" PartId="36bcc02c22124c8f9241a7d1348e2f36">
        <Part Type="citata" DocPartId="7e3dc9169a5f4b3db2838ea8d4993695" PartId="e7d5b024c71044fe9ce8a36b492f10db">
          <Part Type="straipsnis" Nr="16" Abbr="16 str." DocPartId="5ce84b38a669473e9e29236b577cde77" PartId="429d6076b9204ec994a1d99e6cab22b3">
            <Part Type="strDalis" Nr="1 d." Abbr="1 d." DocPartId="2b5288de218a47e3a468d21400d11f01" PartId="58be66257acf4df59df0ac157bc18137"/>
          </Part>
        </Part>
      </Part>
    </Part>
    <Part Type="straipsnis" Nr="2" Abbr="2 str." Title="25 straipsnio pakeitimas" DocPartId="64eafe3dcbce416791593e4901e1564b" PartId="3324a96d558149bf861d6e767c1e528a">
      <Part Type="strDalis" Nr="1" Abbr="2 str. 1 d." DocPartId="f03e6c8c280c48d393f6d3b4b4ea4e03" PartId="8a974d87662341da8314d343a6c1aaf0">
        <Part Type="citata" DocPartId="5e0d90d5818340eb9342c26b77d5e5cb" PartId="93056ef641de4dc4ba729d5f9be7c40a">
          <Part Type="straipsnis" Nr="25" Abbr="25 str." DocPartId="a411f3a8cb7146c6b5cdec1947cb3059" PartId="6500cad8601448ccbc4c56d92d0d9a69">
            <Part Type="strDalis" Nr="1" Abbr="1 d." DocPartId="b519bcff0cb94d05a2799dc24aebbb33" PartId="dfbf41da947844649110ae453a284982"/>
          </Part>
        </Part>
      </Part>
    </Part>
    <Part Type="signatura" DocPartId="b57f0ced0e1e4811b827361237c11cad" PartId="cd22514e46224efd84bf196a15103cf8"/>
  </Part>
</Parts>
</file>

<file path=customXml/itemProps1.xml><?xml version="1.0" encoding="utf-8"?>
<ds:datastoreItem xmlns:ds="http://schemas.openxmlformats.org/officeDocument/2006/customXml" ds:itemID="{0219B7D4-FE5A-4B6F-9FD5-C0BE58B189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685</Words>
  <Characters>391</Characters>
  <Application>Microsoft Office Word</Application>
  <DocSecurity>0</DocSecurity>
  <Lines>3</Lines>
  <Paragraphs>2</Paragraphs>
  <ScaleCrop>false</ScaleCrop>
  <Company/>
  <LinksUpToDate>false</LinksUpToDate>
  <CharactersWithSpaces>1074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TRAPINSKIENĖ Aušrinė</cp:lastModifiedBy>
  <cp:revision>3</cp:revision>
  <dcterms:created xsi:type="dcterms:W3CDTF">2015-07-05T23:01:00Z</dcterms:created>
  <dcterms:modified xsi:type="dcterms:W3CDTF">2022-07-24T16:01:00Z</dcterms:modified>
</cp:coreProperties>
</file>