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5c872e18ef84dd98081db08bec1aa30"/>
        <w:id w:val="1601599154"/>
        <w:lock w:val="sdtLocked"/>
      </w:sdtPr>
      <w:sdtEndPr/>
      <w:sdtContent>
        <w:p w14:paraId="7F52A0B1" w14:textId="38331780" w:rsidR="0084549E" w:rsidRDefault="0084549E" w:rsidP="0084549E">
          <w:pPr>
            <w:tabs>
              <w:tab w:val="center" w:pos="4153"/>
              <w:tab w:val="right" w:pos="9100"/>
            </w:tabs>
            <w:suppressAutoHyphens/>
            <w:jc w:val="center"/>
            <w:rPr>
              <w:rFonts w:ascii="Arial" w:hAnsi="Arial"/>
              <w:spacing w:val="8"/>
              <w:sz w:val="20"/>
              <w:lang w:eastAsia="ar-SA"/>
            </w:rPr>
          </w:pPr>
          <w:r>
            <w:rPr>
              <w:rFonts w:ascii="Tahoma" w:hAnsi="Tahoma"/>
              <w:noProof/>
              <w:spacing w:val="10"/>
              <w:sz w:val="20"/>
              <w:lang w:eastAsia="lt-LT"/>
            </w:rPr>
            <w:drawing>
              <wp:inline distT="0" distB="0" distL="0" distR="0" wp14:anchorId="64F680AA" wp14:editId="5FB2D35F">
                <wp:extent cx="523875" cy="61912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523875" cy="619125"/>
                        </a:xfrm>
                        <a:prstGeom prst="rect">
                          <a:avLst/>
                        </a:prstGeom>
                        <a:blipFill dpi="0" rotWithShape="0">
                          <a:blip>
                            <a:alphaModFix amt="0"/>
                          </a:blip>
                          <a:srcRect/>
                          <a:stretch>
                            <a:fillRect/>
                          </a:stretch>
                        </a:blipFill>
                        <a:ln w="9525">
                          <a:noFill/>
                          <a:miter lim="800000"/>
                          <a:headEnd/>
                          <a:tailEnd/>
                        </a:ln>
                      </pic:spPr>
                    </pic:pic>
                  </a:graphicData>
                </a:graphic>
              </wp:inline>
            </w:drawing>
          </w:r>
        </w:p>
        <w:p w14:paraId="1FEBA1EF" w14:textId="77777777" w:rsidR="0084549E" w:rsidRDefault="0084549E">
          <w:pPr>
            <w:tabs>
              <w:tab w:val="right" w:pos="9100"/>
            </w:tabs>
            <w:suppressAutoHyphens/>
            <w:jc w:val="center"/>
            <w:rPr>
              <w:b/>
              <w:spacing w:val="10"/>
              <w:lang w:eastAsia="ar-SA"/>
            </w:rPr>
          </w:pPr>
          <w:r>
            <w:rPr>
              <w:b/>
              <w:spacing w:val="10"/>
              <w:lang w:eastAsia="ar-SA"/>
            </w:rPr>
            <w:t>LIETUVOS RESPUBLIKOS APLINKOS MINISTRAS</w:t>
          </w:r>
        </w:p>
        <w:p w14:paraId="2DB01C6D" w14:textId="77777777" w:rsidR="0084549E" w:rsidRDefault="0084549E">
          <w:pPr>
            <w:tabs>
              <w:tab w:val="right" w:pos="9100"/>
            </w:tabs>
            <w:suppressAutoHyphens/>
            <w:jc w:val="center"/>
            <w:rPr>
              <w:b/>
              <w:spacing w:val="10"/>
              <w:lang w:eastAsia="ar-SA"/>
            </w:rPr>
          </w:pPr>
        </w:p>
        <w:p w14:paraId="583F49D4" w14:textId="77777777" w:rsidR="0084549E" w:rsidRDefault="0084549E">
          <w:pPr>
            <w:tabs>
              <w:tab w:val="right" w:pos="9100"/>
            </w:tabs>
            <w:suppressAutoHyphens/>
            <w:jc w:val="center"/>
            <w:rPr>
              <w:b/>
              <w:spacing w:val="10"/>
              <w:lang w:eastAsia="ar-SA"/>
            </w:rPr>
          </w:pPr>
          <w:r>
            <w:rPr>
              <w:b/>
              <w:spacing w:val="10"/>
              <w:lang w:eastAsia="ar-SA"/>
            </w:rPr>
            <w:t>ĮSAKYMAS</w:t>
          </w:r>
        </w:p>
        <w:p w14:paraId="0F0027C1" w14:textId="77777777" w:rsidR="0084549E" w:rsidRDefault="0084549E">
          <w:pPr>
            <w:jc w:val="center"/>
            <w:rPr>
              <w:b/>
              <w:bCs/>
              <w:caps/>
              <w:szCs w:val="24"/>
            </w:rPr>
          </w:pPr>
          <w:r>
            <w:rPr>
              <w:b/>
              <w:bCs/>
              <w:caps/>
              <w:szCs w:val="24"/>
            </w:rPr>
            <w:t>DĖL lietuvos respublikos APLINKOS MINISTRO 2005 M. liepos 1 D. ĮSAKYMO NR. D1-338 „DĖL statybos techninio reglamento STR 2.02.09:2005 „vienbučiai ir dvibučiai gyvenamieji pastatai“ PATVIRTINIMO“ PAKEITIMO</w:t>
          </w:r>
        </w:p>
        <w:p w14:paraId="601DE421" w14:textId="77777777" w:rsidR="0084549E" w:rsidRDefault="0084549E">
          <w:pPr>
            <w:jc w:val="center"/>
            <w:rPr>
              <w:b/>
              <w:bCs/>
              <w:caps/>
              <w:szCs w:val="24"/>
            </w:rPr>
          </w:pPr>
        </w:p>
        <w:p w14:paraId="251BE524" w14:textId="77777777" w:rsidR="0084549E" w:rsidRDefault="0084549E">
          <w:pPr>
            <w:suppressAutoHyphens/>
            <w:ind w:firstLine="900"/>
            <w:jc w:val="center"/>
            <w:rPr>
              <w:bCs/>
              <w:spacing w:val="10"/>
              <w:lang w:eastAsia="ar-SA"/>
            </w:rPr>
          </w:pPr>
          <w:r>
            <w:rPr>
              <w:bCs/>
              <w:spacing w:val="10"/>
              <w:lang w:eastAsia="ar-SA"/>
            </w:rPr>
            <w:t>2014 m. lapkričio 7 d. Nr. D1-</w:t>
          </w:r>
          <w:r>
            <w:rPr>
              <w:bCs/>
              <w:spacing w:val="10"/>
              <w:lang w:eastAsia="ar-SA"/>
            </w:rPr>
            <w:tab/>
            <w:t>892</w:t>
          </w:r>
        </w:p>
        <w:p w14:paraId="376A70AE" w14:textId="77777777" w:rsidR="0084549E" w:rsidRDefault="0084549E">
          <w:pPr>
            <w:tabs>
              <w:tab w:val="right" w:pos="9100"/>
            </w:tabs>
            <w:suppressAutoHyphens/>
            <w:jc w:val="center"/>
            <w:rPr>
              <w:bCs/>
              <w:spacing w:val="10"/>
              <w:lang w:eastAsia="ar-SA"/>
            </w:rPr>
          </w:pPr>
          <w:r>
            <w:rPr>
              <w:bCs/>
              <w:spacing w:val="10"/>
              <w:lang w:eastAsia="ar-SA"/>
            </w:rPr>
            <w:t>Vilnius</w:t>
          </w:r>
        </w:p>
        <w:p w14:paraId="097191E4" w14:textId="77777777" w:rsidR="0084549E" w:rsidRDefault="0084549E">
          <w:pPr>
            <w:rPr>
              <w:szCs w:val="24"/>
            </w:rPr>
          </w:pPr>
        </w:p>
        <w:p w14:paraId="09CC9614" w14:textId="77777777" w:rsidR="00A42186" w:rsidRDefault="00A42186">
          <w:pPr>
            <w:ind w:firstLine="567"/>
            <w:jc w:val="both"/>
            <w:rPr>
              <w:szCs w:val="24"/>
            </w:rPr>
          </w:pPr>
        </w:p>
        <w:p w14:paraId="09CC9615" w14:textId="77777777" w:rsidR="00A42186" w:rsidRDefault="0084549E">
          <w:pPr>
            <w:ind w:firstLine="567"/>
            <w:jc w:val="both"/>
            <w:rPr>
              <w:szCs w:val="24"/>
            </w:rPr>
          </w:pPr>
          <w:r>
            <w:rPr>
              <w:szCs w:val="24"/>
            </w:rPr>
            <w:t>P a k e i č i u Lietuvos Respublikos aplinkos ministro 2005 m. liepos 1 d. įsakymą Nr. D1-338 „Dėl statybos techninio reglamento STR 2.02.09:2005 „Vienbučiai ir dvibučiai gyvenamieji pastatai“ patvirtinimo“:</w:t>
          </w:r>
        </w:p>
        <w:sdt>
          <w:sdtPr>
            <w:alias w:val="1 p."/>
            <w:tag w:val="part_1d6f7606773e4f348f48fcd30f46d041"/>
            <w:id w:val="-1794444033"/>
            <w:lock w:val="sdtLocked"/>
          </w:sdtPr>
          <w:sdtEndPr/>
          <w:sdtContent>
            <w:p w14:paraId="09CC9616" w14:textId="77777777" w:rsidR="00A42186" w:rsidRDefault="009762D5">
              <w:pPr>
                <w:ind w:left="567"/>
                <w:jc w:val="both"/>
                <w:rPr>
                  <w:szCs w:val="24"/>
                </w:rPr>
              </w:pPr>
              <w:sdt>
                <w:sdtPr>
                  <w:alias w:val="Numeris"/>
                  <w:tag w:val="nr_1d6f7606773e4f348f48fcd30f46d041"/>
                  <w:id w:val="1566526357"/>
                  <w:lock w:val="sdtLocked"/>
                </w:sdtPr>
                <w:sdtEndPr/>
                <w:sdtContent>
                  <w:r w:rsidR="0084549E">
                    <w:rPr>
                      <w:szCs w:val="24"/>
                    </w:rPr>
                    <w:t>1</w:t>
                  </w:r>
                </w:sdtContent>
              </w:sdt>
              <w:r w:rsidR="0084549E">
                <w:rPr>
                  <w:szCs w:val="24"/>
                </w:rPr>
                <w:t>. Pakeičiu preambulę ir ją išdėstau taip:</w:t>
              </w:r>
            </w:p>
            <w:sdt>
              <w:sdtPr>
                <w:alias w:val="citata"/>
                <w:tag w:val="part_9753c38e9bd04824a8be14a023d64392"/>
                <w:id w:val="-1372911467"/>
                <w:lock w:val="sdtLocked"/>
              </w:sdtPr>
              <w:sdtEndPr/>
              <w:sdtContent>
                <w:sdt>
                  <w:sdtPr>
                    <w:alias w:val="preambule"/>
                    <w:tag w:val="part_1e7f72b69330461f9279f6dc48763e22"/>
                    <w:id w:val="-515228962"/>
                    <w:lock w:val="sdtLocked"/>
                  </w:sdtPr>
                  <w:sdtEndPr/>
                  <w:sdtContent>
                    <w:p w14:paraId="09CC9617" w14:textId="77777777" w:rsidR="00A42186" w:rsidRDefault="0084549E">
                      <w:pPr>
                        <w:ind w:firstLine="567"/>
                        <w:jc w:val="both"/>
                        <w:rPr>
                          <w:szCs w:val="24"/>
                        </w:rPr>
                      </w:pPr>
                      <w:r>
                        <w:rPr>
                          <w:sz w:val="22"/>
                          <w:szCs w:val="22"/>
                        </w:rPr>
                        <w:t>„</w:t>
                      </w:r>
                      <w:r>
                        <w:rPr>
                          <w:szCs w:val="24"/>
                        </w:rPr>
                        <w:t>Vadovaudamasis Lietuvos Respublikos statybos įstatymo 8 straipsnio 5 dalimi ir Lietuvos Respublikos Vyriausybės 2004 m. spalio 21 d. nutarimo Nr. 1316 „Dėl normatyvinių statinio saugos ir paskirties dokumentų normavimo sričių paskirstymo tarp valstybės institucijų“ 1.2.1 punktu:“</w:t>
                      </w:r>
                    </w:p>
                  </w:sdtContent>
                </w:sdt>
              </w:sdtContent>
            </w:sdt>
          </w:sdtContent>
        </w:sdt>
        <w:sdt>
          <w:sdtPr>
            <w:alias w:val="2 p."/>
            <w:tag w:val="part_54e82b881eb84492b2cc47838a0747fb"/>
            <w:id w:val="-1313707649"/>
            <w:lock w:val="sdtLocked"/>
          </w:sdtPr>
          <w:sdtEndPr>
            <w:rPr>
              <w:szCs w:val="24"/>
            </w:rPr>
          </w:sdtEndPr>
          <w:sdtContent>
            <w:p w14:paraId="09CC9618" w14:textId="3E803E10" w:rsidR="00A42186" w:rsidRDefault="009762D5">
              <w:pPr>
                <w:ind w:firstLine="567"/>
                <w:jc w:val="both"/>
                <w:rPr>
                  <w:szCs w:val="24"/>
                </w:rPr>
              </w:pPr>
              <w:sdt>
                <w:sdtPr>
                  <w:alias w:val="Numeris"/>
                  <w:tag w:val="nr_54e82b881eb84492b2cc47838a0747fb"/>
                  <w:id w:val="1258949244"/>
                  <w:lock w:val="sdtLocked"/>
                </w:sdtPr>
                <w:sdtEndPr/>
                <w:sdtContent>
                  <w:r w:rsidR="0084549E">
                    <w:rPr>
                      <w:szCs w:val="24"/>
                    </w:rPr>
                    <w:t>2</w:t>
                  </w:r>
                </w:sdtContent>
              </w:sdt>
              <w:r w:rsidR="0084549E">
                <w:rPr>
                  <w:szCs w:val="24"/>
                </w:rPr>
                <w:t>. Nurodytuoju įsakymu patvirtintame statybos techniniame reglamente STR 2.02.09:2005 „Vienbučiai ir dvibučiai gyvenamieji pastatai“:</w:t>
              </w:r>
            </w:p>
            <w:sdt>
              <w:sdtPr>
                <w:alias w:val="2.1 p."/>
                <w:tag w:val="part_eef3e875bca5452a85ba72e44bd30197"/>
                <w:id w:val="-72895663"/>
                <w:lock w:val="sdtLocked"/>
              </w:sdtPr>
              <w:sdtEndPr/>
              <w:sdtContent>
                <w:p w14:paraId="09CC9619" w14:textId="77777777" w:rsidR="00A42186" w:rsidRDefault="009762D5">
                  <w:pPr>
                    <w:ind w:firstLine="567"/>
                    <w:jc w:val="both"/>
                    <w:rPr>
                      <w:szCs w:val="24"/>
                    </w:rPr>
                  </w:pPr>
                  <w:sdt>
                    <w:sdtPr>
                      <w:alias w:val="Numeris"/>
                      <w:tag w:val="nr_eef3e875bca5452a85ba72e44bd30197"/>
                      <w:id w:val="2003465977"/>
                      <w:lock w:val="sdtLocked"/>
                    </w:sdtPr>
                    <w:sdtEndPr/>
                    <w:sdtContent>
                      <w:r w:rsidR="0084549E">
                        <w:rPr>
                          <w:szCs w:val="24"/>
                        </w:rPr>
                        <w:t>2.1</w:t>
                      </w:r>
                    </w:sdtContent>
                  </w:sdt>
                  <w:r w:rsidR="0084549E">
                    <w:rPr>
                      <w:szCs w:val="24"/>
                    </w:rPr>
                    <w:t xml:space="preserve">. pakeičiu 5 punktą ir jį išdėstau taip: </w:t>
                  </w:r>
                </w:p>
                <w:sdt>
                  <w:sdtPr>
                    <w:alias w:val="citata"/>
                    <w:tag w:val="part_1657d37bcd7244d897d3904a1efea799"/>
                    <w:id w:val="-794286279"/>
                    <w:lock w:val="sdtLocked"/>
                  </w:sdtPr>
                  <w:sdtEndPr/>
                  <w:sdtContent>
                    <w:sdt>
                      <w:sdtPr>
                        <w:alias w:val="5 p."/>
                        <w:tag w:val="part_0bbc5e7706e24e6180d476f611033cdf"/>
                        <w:id w:val="-2075737767"/>
                        <w:lock w:val="sdtLocked"/>
                      </w:sdtPr>
                      <w:sdtEndPr/>
                      <w:sdtContent>
                        <w:p w14:paraId="09CC961A" w14:textId="77777777" w:rsidR="00A42186" w:rsidRDefault="0084549E">
                          <w:pPr>
                            <w:ind w:firstLine="567"/>
                            <w:jc w:val="both"/>
                            <w:rPr>
                              <w:szCs w:val="24"/>
                            </w:rPr>
                          </w:pPr>
                          <w:r>
                            <w:rPr>
                              <w:szCs w:val="24"/>
                            </w:rPr>
                            <w:t>„</w:t>
                          </w:r>
                          <w:sdt>
                            <w:sdtPr>
                              <w:alias w:val="Numeris"/>
                              <w:tag w:val="nr_0bbc5e7706e24e6180d476f611033cdf"/>
                              <w:id w:val="1988899989"/>
                              <w:lock w:val="sdtLocked"/>
                            </w:sdtPr>
                            <w:sdtEndPr/>
                            <w:sdtContent>
                              <w:r>
                                <w:rPr>
                                  <w:szCs w:val="24"/>
                                </w:rPr>
                                <w:t>5</w:t>
                              </w:r>
                            </w:sdtContent>
                          </w:sdt>
                          <w:r>
                            <w:rPr>
                              <w:szCs w:val="24"/>
                            </w:rPr>
                            <w:t>. Projektinius sprendinius, kurių Reglamentas nenustato, priima Namo projekto rengėjas [6.1.1] vadovaudamasis profesine kvalifikacija ir patirtimi kartu su statytoju.“;</w:t>
                          </w:r>
                        </w:p>
                      </w:sdtContent>
                    </w:sdt>
                  </w:sdtContent>
                </w:sdt>
              </w:sdtContent>
            </w:sdt>
            <w:sdt>
              <w:sdtPr>
                <w:alias w:val="2.2 p."/>
                <w:tag w:val="part_62c1ff04ccf042b99706e910a9d18f49"/>
                <w:id w:val="-192605418"/>
                <w:lock w:val="sdtLocked"/>
              </w:sdtPr>
              <w:sdtEndPr/>
              <w:sdtContent>
                <w:p w14:paraId="09CC961B" w14:textId="77777777" w:rsidR="00A42186" w:rsidRDefault="009762D5">
                  <w:pPr>
                    <w:ind w:left="567"/>
                    <w:jc w:val="both"/>
                    <w:rPr>
                      <w:szCs w:val="24"/>
                    </w:rPr>
                  </w:pPr>
                  <w:sdt>
                    <w:sdtPr>
                      <w:alias w:val="Numeris"/>
                      <w:tag w:val="nr_62c1ff04ccf042b99706e910a9d18f49"/>
                      <w:id w:val="-1954930076"/>
                      <w:lock w:val="sdtLocked"/>
                    </w:sdtPr>
                    <w:sdtEndPr/>
                    <w:sdtContent>
                      <w:r w:rsidR="0084549E">
                        <w:rPr>
                          <w:szCs w:val="24"/>
                        </w:rPr>
                        <w:t>2.2</w:t>
                      </w:r>
                    </w:sdtContent>
                  </w:sdt>
                  <w:r w:rsidR="0084549E">
                    <w:rPr>
                      <w:szCs w:val="24"/>
                    </w:rPr>
                    <w:t>. papildau 5</w:t>
                  </w:r>
                  <w:r w:rsidR="0084549E">
                    <w:rPr>
                      <w:szCs w:val="24"/>
                      <w:vertAlign w:val="superscript"/>
                    </w:rPr>
                    <w:t>1</w:t>
                  </w:r>
                  <w:r w:rsidR="0084549E">
                    <w:rPr>
                      <w:szCs w:val="24"/>
                    </w:rPr>
                    <w:t xml:space="preserve"> punktu:</w:t>
                  </w:r>
                </w:p>
                <w:sdt>
                  <w:sdtPr>
                    <w:alias w:val="citata"/>
                    <w:tag w:val="part_3a790e525a1d49b2b54f697a0b199a5b"/>
                    <w:id w:val="599451229"/>
                    <w:lock w:val="sdtLocked"/>
                  </w:sdtPr>
                  <w:sdtEndPr/>
                  <w:sdtContent>
                    <w:sdt>
                      <w:sdtPr>
                        <w:alias w:val="5-1 p."/>
                        <w:tag w:val="part_f8896b98f82a47a095c6e8b723a84af3"/>
                        <w:id w:val="1330246410"/>
                        <w:lock w:val="sdtLocked"/>
                      </w:sdtPr>
                      <w:sdtEndPr/>
                      <w:sdtContent>
                        <w:p w14:paraId="09CC961C" w14:textId="77777777" w:rsidR="00A42186" w:rsidRDefault="0084549E">
                          <w:pPr>
                            <w:ind w:firstLine="567"/>
                            <w:jc w:val="both"/>
                            <w:rPr>
                              <w:szCs w:val="24"/>
                            </w:rPr>
                          </w:pPr>
                          <w:r>
                            <w:rPr>
                              <w:szCs w:val="24"/>
                            </w:rPr>
                            <w:t>„</w:t>
                          </w:r>
                          <w:sdt>
                            <w:sdtPr>
                              <w:alias w:val="Numeris"/>
                              <w:tag w:val="nr_f8896b98f82a47a095c6e8b723a84af3"/>
                              <w:id w:val="-1781947009"/>
                              <w:lock w:val="sdtLocked"/>
                            </w:sdtPr>
                            <w:sdtEndPr/>
                            <w:sdtContent>
                              <w:r>
                                <w:rPr>
                                  <w:szCs w:val="24"/>
                                </w:rPr>
                                <w:t>5</w:t>
                              </w:r>
                              <w:r>
                                <w:rPr>
                                  <w:szCs w:val="24"/>
                                  <w:vertAlign w:val="superscript"/>
                                </w:rPr>
                                <w:t>1</w:t>
                              </w:r>
                            </w:sdtContent>
                          </w:sdt>
                          <w:r>
                            <w:rPr>
                              <w:szCs w:val="24"/>
                            </w:rPr>
                            <w:t>. Namo ir jo priklausinių gaisrinės saugos projektiniai sprendiniai parenkami vadovaujantis Gaisrinės saugos pagrindinių reikalavimų [6.6.3] ir Gyvenamųjų pastatų gaisrinės saugos taisyklių [6.6.4] nuostatomis.“;</w:t>
                          </w:r>
                        </w:p>
                      </w:sdtContent>
                    </w:sdt>
                  </w:sdtContent>
                </w:sdt>
              </w:sdtContent>
            </w:sdt>
            <w:sdt>
              <w:sdtPr>
                <w:alias w:val="2.3 p."/>
                <w:tag w:val="part_fbc68168bb8c481d805eedf4d9de09dc"/>
                <w:id w:val="-1656135426"/>
                <w:lock w:val="sdtLocked"/>
              </w:sdtPr>
              <w:sdtEndPr/>
              <w:sdtContent>
                <w:p w14:paraId="09CC961D" w14:textId="77777777" w:rsidR="00A42186" w:rsidRDefault="009762D5">
                  <w:pPr>
                    <w:ind w:left="567"/>
                    <w:jc w:val="both"/>
                    <w:rPr>
                      <w:szCs w:val="24"/>
                    </w:rPr>
                  </w:pPr>
                  <w:sdt>
                    <w:sdtPr>
                      <w:alias w:val="Numeris"/>
                      <w:tag w:val="nr_fbc68168bb8c481d805eedf4d9de09dc"/>
                      <w:id w:val="1954829408"/>
                      <w:lock w:val="sdtLocked"/>
                    </w:sdtPr>
                    <w:sdtEndPr/>
                    <w:sdtContent>
                      <w:r w:rsidR="0084549E">
                        <w:rPr>
                          <w:szCs w:val="24"/>
                        </w:rPr>
                        <w:t>2.3</w:t>
                      </w:r>
                    </w:sdtContent>
                  </w:sdt>
                  <w:r w:rsidR="0084549E">
                    <w:rPr>
                      <w:szCs w:val="24"/>
                    </w:rPr>
                    <w:t>. pakeičiu 6.1 papunktį ir išdėstau jį taip:</w:t>
                  </w:r>
                </w:p>
                <w:sdt>
                  <w:sdtPr>
                    <w:alias w:val="citata"/>
                    <w:tag w:val="part_28dfe83efa4541789fa6287ffb36dda4"/>
                    <w:id w:val="1868716228"/>
                    <w:lock w:val="sdtLocked"/>
                  </w:sdtPr>
                  <w:sdtEndPr/>
                  <w:sdtContent>
                    <w:sdt>
                      <w:sdtPr>
                        <w:alias w:val="6.1 p."/>
                        <w:tag w:val="part_7548fcd8ced1478aad522d430698e2dd"/>
                        <w:id w:val="-1100249511"/>
                        <w:lock w:val="sdtLocked"/>
                      </w:sdtPr>
                      <w:sdtEndPr/>
                      <w:sdtContent>
                        <w:p w14:paraId="09CC961E" w14:textId="77777777" w:rsidR="00A42186" w:rsidRDefault="0084549E">
                          <w:pPr>
                            <w:ind w:firstLine="567"/>
                            <w:jc w:val="both"/>
                            <w:rPr>
                              <w:szCs w:val="24"/>
                            </w:rPr>
                          </w:pPr>
                          <w:r>
                            <w:rPr>
                              <w:bCs/>
                              <w:szCs w:val="24"/>
                            </w:rPr>
                            <w:t>„</w:t>
                          </w:r>
                          <w:sdt>
                            <w:sdtPr>
                              <w:alias w:val="Numeris"/>
                              <w:tag w:val="nr_7548fcd8ced1478aad522d430698e2dd"/>
                              <w:id w:val="1227116253"/>
                              <w:lock w:val="sdtLocked"/>
                            </w:sdtPr>
                            <w:sdtEndPr/>
                            <w:sdtContent>
                              <w:r>
                                <w:rPr>
                                  <w:bCs/>
                                  <w:szCs w:val="24"/>
                                </w:rPr>
                                <w:t>6.1</w:t>
                              </w:r>
                            </w:sdtContent>
                          </w:sdt>
                          <w:r>
                            <w:rPr>
                              <w:bCs/>
                              <w:szCs w:val="24"/>
                            </w:rPr>
                            <w:t xml:space="preserve">. </w:t>
                          </w:r>
                          <w:r>
                            <w:rPr>
                              <w:szCs w:val="24"/>
                            </w:rPr>
                            <w:t xml:space="preserve">įstatymus, Vyriausybės nutarimus, </w:t>
                          </w:r>
                          <w:r>
                            <w:rPr>
                              <w:bCs/>
                              <w:szCs w:val="24"/>
                            </w:rPr>
                            <w:t>Europos Sąjungos teisės aktus</w:t>
                          </w:r>
                          <w:r>
                            <w:rPr>
                              <w:szCs w:val="24"/>
                            </w:rPr>
                            <w:t>:“;</w:t>
                          </w:r>
                        </w:p>
                      </w:sdtContent>
                    </w:sdt>
                  </w:sdtContent>
                </w:sdt>
              </w:sdtContent>
            </w:sdt>
            <w:sdt>
              <w:sdtPr>
                <w:alias w:val="2.4 p."/>
                <w:tag w:val="part_80eaacdd9ccd4d878a7a89747ffea0e4"/>
                <w:id w:val="1022354317"/>
                <w:lock w:val="sdtLocked"/>
              </w:sdtPr>
              <w:sdtEndPr/>
              <w:sdtContent>
                <w:p w14:paraId="09CC961F" w14:textId="77777777" w:rsidR="00A42186" w:rsidRDefault="009762D5">
                  <w:pPr>
                    <w:ind w:left="567"/>
                    <w:jc w:val="both"/>
                    <w:rPr>
                      <w:szCs w:val="24"/>
                    </w:rPr>
                  </w:pPr>
                  <w:sdt>
                    <w:sdtPr>
                      <w:alias w:val="Numeris"/>
                      <w:tag w:val="nr_80eaacdd9ccd4d878a7a89747ffea0e4"/>
                      <w:id w:val="1260103181"/>
                      <w:lock w:val="sdtLocked"/>
                    </w:sdtPr>
                    <w:sdtEndPr/>
                    <w:sdtContent>
                      <w:r w:rsidR="0084549E">
                        <w:rPr>
                          <w:szCs w:val="24"/>
                        </w:rPr>
                        <w:t>2.4</w:t>
                      </w:r>
                    </w:sdtContent>
                  </w:sdt>
                  <w:r w:rsidR="0084549E">
                    <w:rPr>
                      <w:szCs w:val="24"/>
                    </w:rPr>
                    <w:t>. papildau 6.1.6 papunkčiu:</w:t>
                  </w:r>
                </w:p>
                <w:sdt>
                  <w:sdtPr>
                    <w:alias w:val="citata"/>
                    <w:tag w:val="part_f23ec99de23249bf9d5694cb6e57f4ef"/>
                    <w:id w:val="729347187"/>
                    <w:lock w:val="sdtLocked"/>
                  </w:sdtPr>
                  <w:sdtEndPr/>
                  <w:sdtContent>
                    <w:sdt>
                      <w:sdtPr>
                        <w:alias w:val="6.1.6 p."/>
                        <w:tag w:val="part_605fc7b4dffe4369b926da8fc9df5288"/>
                        <w:id w:val="1983501811"/>
                        <w:lock w:val="sdtLocked"/>
                      </w:sdtPr>
                      <w:sdtEndPr/>
                      <w:sdtContent>
                        <w:p w14:paraId="09CC9620" w14:textId="77777777" w:rsidR="00A42186" w:rsidRDefault="0084549E">
                          <w:pPr>
                            <w:ind w:firstLine="567"/>
                            <w:jc w:val="both"/>
                            <w:rPr>
                              <w:szCs w:val="24"/>
                            </w:rPr>
                          </w:pPr>
                          <w:r>
                            <w:rPr>
                              <w:szCs w:val="24"/>
                            </w:rPr>
                            <w:t>„</w:t>
                          </w:r>
                          <w:sdt>
                            <w:sdtPr>
                              <w:alias w:val="Numeris"/>
                              <w:tag w:val="nr_605fc7b4dffe4369b926da8fc9df5288"/>
                              <w:id w:val="-1322805202"/>
                              <w:lock w:val="sdtLocked"/>
                            </w:sdtPr>
                            <w:sdtEndPr/>
                            <w:sdtContent>
                              <w:r>
                                <w:rPr>
                                  <w:szCs w:val="24"/>
                                </w:rPr>
                                <w:t>6.1.6</w:t>
                              </w:r>
                            </w:sdtContent>
                          </w:sdt>
                          <w:r>
                            <w:rPr>
                              <w:szCs w:val="24"/>
                            </w:rPr>
                            <w:t>. 2011 m. kovo 9 d. Europos Parlamento ir Tarybos reglamentą (ES) Nr. 305/2011, kuriuo nustatomos suderintos statybos produktų rinkodaros sąlygos ir panaikinama Tarybos direktyva 89/106/EEB (OL 2011 L 88, p. 5–43).“;</w:t>
                          </w:r>
                        </w:p>
                      </w:sdtContent>
                    </w:sdt>
                  </w:sdtContent>
                </w:sdt>
              </w:sdtContent>
            </w:sdt>
            <w:sdt>
              <w:sdtPr>
                <w:alias w:val="2.5 p."/>
                <w:tag w:val="part_3094f59352114e4db753276c6d9e2795"/>
                <w:id w:val="1932617725"/>
                <w:lock w:val="sdtLocked"/>
              </w:sdtPr>
              <w:sdtEndPr/>
              <w:sdtContent>
                <w:p w14:paraId="09CC9621" w14:textId="77777777" w:rsidR="00A42186" w:rsidRDefault="009762D5">
                  <w:pPr>
                    <w:ind w:left="567"/>
                    <w:jc w:val="both"/>
                    <w:rPr>
                      <w:szCs w:val="24"/>
                    </w:rPr>
                  </w:pPr>
                  <w:sdt>
                    <w:sdtPr>
                      <w:alias w:val="Numeris"/>
                      <w:tag w:val="nr_3094f59352114e4db753276c6d9e2795"/>
                      <w:id w:val="-43371939"/>
                      <w:lock w:val="sdtLocked"/>
                    </w:sdtPr>
                    <w:sdtEndPr/>
                    <w:sdtContent>
                      <w:r w:rsidR="0084549E">
                        <w:rPr>
                          <w:szCs w:val="24"/>
                        </w:rPr>
                        <w:t>2.5</w:t>
                      </w:r>
                    </w:sdtContent>
                  </w:sdt>
                  <w:r w:rsidR="0084549E">
                    <w:rPr>
                      <w:szCs w:val="24"/>
                    </w:rPr>
                    <w:t>. papildau 6.2.2 papunkčiu:</w:t>
                  </w:r>
                </w:p>
                <w:sdt>
                  <w:sdtPr>
                    <w:alias w:val="citata"/>
                    <w:tag w:val="part_4413041bc47246419c932ba398df64ba"/>
                    <w:id w:val="108784215"/>
                    <w:lock w:val="sdtLocked"/>
                  </w:sdtPr>
                  <w:sdtEndPr/>
                  <w:sdtContent>
                    <w:sdt>
                      <w:sdtPr>
                        <w:alias w:val="6.2.2 p."/>
                        <w:tag w:val="part_f6ffac1ed03643838f7da55dbeb12a9e"/>
                        <w:id w:val="-1890487700"/>
                        <w:lock w:val="sdtLocked"/>
                      </w:sdtPr>
                      <w:sdtEndPr/>
                      <w:sdtContent>
                        <w:p w14:paraId="09CC9622" w14:textId="77777777" w:rsidR="00A42186" w:rsidRDefault="0084549E">
                          <w:pPr>
                            <w:ind w:firstLine="567"/>
                            <w:jc w:val="both"/>
                            <w:rPr>
                              <w:szCs w:val="24"/>
                            </w:rPr>
                          </w:pPr>
                          <w:r>
                            <w:rPr>
                              <w:szCs w:val="24"/>
                            </w:rPr>
                            <w:t>„</w:t>
                          </w:r>
                          <w:sdt>
                            <w:sdtPr>
                              <w:alias w:val="Numeris"/>
                              <w:tag w:val="nr_f6ffac1ed03643838f7da55dbeb12a9e"/>
                              <w:id w:val="1604003845"/>
                              <w:lock w:val="sdtLocked"/>
                            </w:sdtPr>
                            <w:sdtEndPr/>
                            <w:sdtContent>
                              <w:r>
                                <w:rPr>
                                  <w:szCs w:val="24"/>
                                </w:rPr>
                                <w:t>6.2.2</w:t>
                              </w:r>
                            </w:sdtContent>
                          </w:sdt>
                          <w:r>
                            <w:rPr>
                              <w:szCs w:val="24"/>
                            </w:rPr>
                            <w:t>. STR 1.07.01:2010 „Statybą leidžiantys dokumentai“;“;</w:t>
                          </w:r>
                        </w:p>
                      </w:sdtContent>
                    </w:sdt>
                  </w:sdtContent>
                </w:sdt>
              </w:sdtContent>
            </w:sdt>
            <w:sdt>
              <w:sdtPr>
                <w:alias w:val="2.6 p."/>
                <w:tag w:val="part_16e665c8720e43b1b19390e677f8bb7e"/>
                <w:id w:val="-1706014182"/>
                <w:lock w:val="sdtLocked"/>
              </w:sdtPr>
              <w:sdtEndPr/>
              <w:sdtContent>
                <w:p w14:paraId="09CC9623" w14:textId="2F4A36E3" w:rsidR="00A42186" w:rsidRDefault="009762D5">
                  <w:pPr>
                    <w:ind w:left="567"/>
                    <w:jc w:val="both"/>
                    <w:rPr>
                      <w:szCs w:val="24"/>
                    </w:rPr>
                  </w:pPr>
                  <w:sdt>
                    <w:sdtPr>
                      <w:alias w:val="Numeris"/>
                      <w:tag w:val="nr_16e665c8720e43b1b19390e677f8bb7e"/>
                      <w:id w:val="-1230309868"/>
                      <w:lock w:val="sdtLocked"/>
                    </w:sdtPr>
                    <w:sdtEndPr/>
                    <w:sdtContent>
                      <w:r w:rsidR="0084549E">
                        <w:rPr>
                          <w:szCs w:val="24"/>
                        </w:rPr>
                        <w:t>2.6</w:t>
                      </w:r>
                    </w:sdtContent>
                  </w:sdt>
                  <w:r w:rsidR="0084549E">
                    <w:rPr>
                      <w:szCs w:val="24"/>
                    </w:rPr>
                    <w:t>. pakeičiu 6.2.4 papunktį ir jį išdėstau taip:</w:t>
                  </w:r>
                </w:p>
                <w:sdt>
                  <w:sdtPr>
                    <w:alias w:val="citata"/>
                    <w:tag w:val="part_0586125c40cd46a8bfd7b70724a532da"/>
                    <w:id w:val="-1746174281"/>
                    <w:lock w:val="sdtLocked"/>
                  </w:sdtPr>
                  <w:sdtEndPr/>
                  <w:sdtContent>
                    <w:sdt>
                      <w:sdtPr>
                        <w:alias w:val="6.2.4 p."/>
                        <w:tag w:val="part_0bd2411a09634d8989c8fbba3d04497c"/>
                        <w:id w:val="-2126685745"/>
                        <w:lock w:val="sdtLocked"/>
                      </w:sdtPr>
                      <w:sdtEndPr/>
                      <w:sdtContent>
                        <w:p w14:paraId="09CC9624" w14:textId="3E14F105" w:rsidR="00A42186" w:rsidRDefault="0084549E">
                          <w:pPr>
                            <w:ind w:firstLine="567"/>
                            <w:jc w:val="both"/>
                            <w:rPr>
                              <w:szCs w:val="24"/>
                            </w:rPr>
                          </w:pPr>
                          <w:r>
                            <w:rPr>
                              <w:szCs w:val="24"/>
                            </w:rPr>
                            <w:t>„</w:t>
                          </w:r>
                          <w:sdt>
                            <w:sdtPr>
                              <w:alias w:val="Numeris"/>
                              <w:tag w:val="nr_0bd2411a09634d8989c8fbba3d04497c"/>
                              <w:id w:val="-748807795"/>
                              <w:lock w:val="sdtLocked"/>
                            </w:sdtPr>
                            <w:sdtEndPr/>
                            <w:sdtContent>
                              <w:r>
                                <w:rPr>
                                  <w:szCs w:val="24"/>
                                </w:rPr>
                                <w:t>6.2.4</w:t>
                              </w:r>
                            </w:sdtContent>
                          </w:sdt>
                          <w:r>
                            <w:rPr>
                              <w:szCs w:val="24"/>
                            </w:rPr>
                            <w:t>. STR 2.02.01:2004 „Gyvenamieji pastatai“, patvirtintą Lietuvos Respublikos aplinkos ministro 2003 m. gruodžio 24 d. įsakymu Nr. 705 „Dėl statybos techninio reglamento STR 2.02.01:2004 „Gyvenamieji pastatai“;“;</w:t>
                          </w:r>
                        </w:p>
                      </w:sdtContent>
                    </w:sdt>
                  </w:sdtContent>
                </w:sdt>
              </w:sdtContent>
            </w:sdt>
            <w:sdt>
              <w:sdtPr>
                <w:alias w:val="2.7 p."/>
                <w:tag w:val="part_5bf526d5b8dc4b8fb5fcbafa997db3fe"/>
                <w:id w:val="-162243340"/>
                <w:lock w:val="sdtLocked"/>
              </w:sdtPr>
              <w:sdtEndPr>
                <w:rPr>
                  <w:szCs w:val="24"/>
                </w:rPr>
              </w:sdtEndPr>
              <w:sdtContent>
                <w:p w14:paraId="09CC9625" w14:textId="503E2552" w:rsidR="00A42186" w:rsidRDefault="009762D5">
                  <w:pPr>
                    <w:ind w:left="567"/>
                    <w:jc w:val="both"/>
                    <w:rPr>
                      <w:szCs w:val="24"/>
                    </w:rPr>
                  </w:pPr>
                  <w:sdt>
                    <w:sdtPr>
                      <w:alias w:val="Numeris"/>
                      <w:tag w:val="nr_5bf526d5b8dc4b8fb5fcbafa997db3fe"/>
                      <w:id w:val="-1267528843"/>
                      <w:lock w:val="sdtLocked"/>
                    </w:sdtPr>
                    <w:sdtEndPr/>
                    <w:sdtContent>
                      <w:r w:rsidR="0084549E">
                        <w:rPr>
                          <w:szCs w:val="24"/>
                        </w:rPr>
                        <w:t>2.7</w:t>
                      </w:r>
                    </w:sdtContent>
                  </w:sdt>
                  <w:r w:rsidR="0084549E">
                    <w:rPr>
                      <w:szCs w:val="24"/>
                    </w:rPr>
                    <w:t>. pripažįstu netekusiais galios 6.2.6</w:t>
                  </w:r>
                  <w:r w:rsidR="0084549E">
                    <w:rPr>
                      <w:szCs w:val="24"/>
                      <w:lang w:eastAsia="lt-LT"/>
                    </w:rPr>
                    <w:t>–</w:t>
                  </w:r>
                  <w:r w:rsidR="0084549E">
                    <w:rPr>
                      <w:szCs w:val="24"/>
                    </w:rPr>
                    <w:t>6.2.11 papunkčius;</w:t>
                  </w:r>
                </w:p>
              </w:sdtContent>
            </w:sdt>
            <w:sdt>
              <w:sdtPr>
                <w:alias w:val="2.8 p."/>
                <w:tag w:val="part_546a04ff97134534be777f05e58b5877"/>
                <w:id w:val="-2012363087"/>
                <w:lock w:val="sdtLocked"/>
              </w:sdtPr>
              <w:sdtEndPr>
                <w:rPr>
                  <w:szCs w:val="24"/>
                </w:rPr>
              </w:sdtEndPr>
              <w:sdtContent>
                <w:p w14:paraId="09CC9626" w14:textId="16FEB234" w:rsidR="00A42186" w:rsidRDefault="009762D5">
                  <w:pPr>
                    <w:ind w:left="567"/>
                    <w:jc w:val="both"/>
                    <w:rPr>
                      <w:bCs/>
                      <w:strike/>
                      <w:szCs w:val="24"/>
                    </w:rPr>
                  </w:pPr>
                  <w:sdt>
                    <w:sdtPr>
                      <w:alias w:val="Numeris"/>
                      <w:tag w:val="nr_546a04ff97134534be777f05e58b5877"/>
                      <w:id w:val="1666355526"/>
                      <w:lock w:val="sdtLocked"/>
                    </w:sdtPr>
                    <w:sdtEndPr/>
                    <w:sdtContent>
                      <w:r w:rsidR="0084549E">
                        <w:rPr>
                          <w:bCs/>
                          <w:szCs w:val="24"/>
                        </w:rPr>
                        <w:t>2.8</w:t>
                      </w:r>
                    </w:sdtContent>
                  </w:sdt>
                  <w:r w:rsidR="0084549E">
                    <w:rPr>
                      <w:bCs/>
                      <w:szCs w:val="24"/>
                    </w:rPr>
                    <w:t>. pakeičiu 6.2.20 papunktį ir jį išdėstau taip:</w:t>
                  </w:r>
                </w:p>
                <w:sdt>
                  <w:sdtPr>
                    <w:rPr>
                      <w:szCs w:val="24"/>
                    </w:rPr>
                    <w:tag w:val="part_9ef17981c0d74ce5b47c7f23ebb98be0"/>
                    <w:id w:val="-26869158"/>
                    <w:lock w:val="sdtLocked"/>
                  </w:sdtPr>
                  <w:sdtEndPr/>
                  <w:sdtContent>
                    <w:p w14:paraId="09CC9627" w14:textId="1997DD51" w:rsidR="00A42186" w:rsidRDefault="009762D5">
                      <w:pPr>
                        <w:ind w:firstLine="567"/>
                        <w:jc w:val="both"/>
                        <w:rPr>
                          <w:szCs w:val="24"/>
                        </w:rPr>
                      </w:pPr>
                      <w:sdt>
                        <w:sdtPr>
                          <w:rPr>
                            <w:szCs w:val="24"/>
                          </w:rPr>
                          <w:tag w:val="part_7a9ebcb9ca2840afb249f49dcf6f7d87"/>
                          <w:id w:val="89676868"/>
                          <w:lock w:val="sdtLocked"/>
                        </w:sdtPr>
                        <w:sdtEndPr/>
                        <w:sdtContent>
                          <w:r w:rsidR="0084549E">
                            <w:rPr>
                              <w:szCs w:val="24"/>
                            </w:rPr>
                            <w:t>„</w:t>
                          </w:r>
                          <w:bookmarkStart w:id="0" w:name="_GoBack"/>
                          <w:bookmarkEnd w:id="0"/>
                          <w:sdt>
                            <w:sdtPr>
                              <w:rPr>
                                <w:szCs w:val="24"/>
                              </w:rPr>
                              <w:alias w:val="Numeris"/>
                              <w:tag w:val="nr_7a9ebcb9ca2840afb249f49dcf6f7d87"/>
                              <w:id w:val="537088216"/>
                              <w:lock w:val="sdtLocked"/>
                              <w:placeholder>
                                <w:docPart w:val="DefaultPlaceholder_1082065158"/>
                              </w:placeholder>
                            </w:sdtPr>
                            <w:sdtContent>
                              <w:r w:rsidR="0084549E">
                                <w:rPr>
                                  <w:szCs w:val="24"/>
                                </w:rPr>
                                <w:t>6.2.20</w:t>
                              </w:r>
                            </w:sdtContent>
                          </w:sdt>
                          <w:r w:rsidR="0084549E">
                            <w:rPr>
                              <w:szCs w:val="24"/>
                            </w:rPr>
                            <w:t>. STR 2.05.01:2013 „Pastatų energinio naudingumo projektavimas“, patvirtintą Lietuvos Respublikos aplinkos ministro 2013 m. gruodžio 9 d. įsakymu Nr. D1-909 „Dėl statybos techninio reglamento STR 2.05.01:2013 „Pastatų energinio naudingumo projektavimas“ patvirtinimo“;“;</w:t>
                          </w:r>
                        </w:sdtContent>
                      </w:sdt>
                    </w:p>
                  </w:sdtContent>
                </w:sdt>
              </w:sdtContent>
            </w:sdt>
            <w:sdt>
              <w:sdtPr>
                <w:alias w:val="2.9 p."/>
                <w:tag w:val="part_3408f8cb9d4b4d628097868a535df408"/>
                <w:id w:val="-989324169"/>
                <w:lock w:val="sdtLocked"/>
              </w:sdtPr>
              <w:sdtEndPr/>
              <w:sdtContent>
                <w:p w14:paraId="09CC9628" w14:textId="77777777" w:rsidR="00A42186" w:rsidRDefault="009762D5">
                  <w:pPr>
                    <w:ind w:firstLine="567"/>
                    <w:jc w:val="both"/>
                    <w:rPr>
                      <w:szCs w:val="24"/>
                    </w:rPr>
                  </w:pPr>
                  <w:sdt>
                    <w:sdtPr>
                      <w:alias w:val="Numeris"/>
                      <w:tag w:val="nr_3408f8cb9d4b4d628097868a535df408"/>
                      <w:id w:val="1526989471"/>
                      <w:lock w:val="sdtLocked"/>
                    </w:sdtPr>
                    <w:sdtEndPr/>
                    <w:sdtContent>
                      <w:r w:rsidR="0084549E">
                        <w:rPr>
                          <w:szCs w:val="24"/>
                        </w:rPr>
                        <w:t>2.9</w:t>
                      </w:r>
                    </w:sdtContent>
                  </w:sdt>
                  <w:r w:rsidR="0084549E">
                    <w:rPr>
                      <w:szCs w:val="24"/>
                    </w:rPr>
                    <w:t>. pripažįstu netekusiu galios 6.4.10 papunktį;</w:t>
                  </w:r>
                </w:p>
              </w:sdtContent>
            </w:sdt>
            <w:sdt>
              <w:sdtPr>
                <w:alias w:val="2.10 p."/>
                <w:tag w:val="part_2a59ae0073ab4d30a1c312b15a25b136"/>
                <w:id w:val="-184760281"/>
                <w:lock w:val="sdtLocked"/>
              </w:sdtPr>
              <w:sdtEndPr/>
              <w:sdtContent>
                <w:p w14:paraId="09CC9629" w14:textId="77777777" w:rsidR="00A42186" w:rsidRDefault="009762D5">
                  <w:pPr>
                    <w:ind w:left="567"/>
                    <w:jc w:val="both"/>
                    <w:rPr>
                      <w:szCs w:val="24"/>
                    </w:rPr>
                  </w:pPr>
                  <w:sdt>
                    <w:sdtPr>
                      <w:alias w:val="Numeris"/>
                      <w:tag w:val="nr_2a59ae0073ab4d30a1c312b15a25b136"/>
                      <w:id w:val="1075010106"/>
                      <w:lock w:val="sdtLocked"/>
                    </w:sdtPr>
                    <w:sdtEndPr/>
                    <w:sdtContent>
                      <w:r w:rsidR="0084549E">
                        <w:rPr>
                          <w:szCs w:val="24"/>
                        </w:rPr>
                        <w:t>2.10</w:t>
                      </w:r>
                    </w:sdtContent>
                  </w:sdt>
                  <w:r w:rsidR="0084549E">
                    <w:rPr>
                      <w:szCs w:val="24"/>
                    </w:rPr>
                    <w:t>. pakeičiu 6.6.1 papunktį ir jį išdėstau taip:</w:t>
                  </w:r>
                </w:p>
                <w:sdt>
                  <w:sdtPr>
                    <w:alias w:val="citata"/>
                    <w:tag w:val="part_ea09e5a3e2c44601b129e6c732fdc05f"/>
                    <w:id w:val="177464298"/>
                    <w:lock w:val="sdtLocked"/>
                  </w:sdtPr>
                  <w:sdtEndPr/>
                  <w:sdtContent>
                    <w:sdt>
                      <w:sdtPr>
                        <w:alias w:val="6.6.1 p."/>
                        <w:tag w:val="part_1fe90cebc6f04e9f85f01dd2096ae455"/>
                        <w:id w:val="-1078596589"/>
                        <w:lock w:val="sdtLocked"/>
                      </w:sdtPr>
                      <w:sdtEndPr/>
                      <w:sdtContent>
                        <w:p w14:paraId="09CC962A" w14:textId="77777777" w:rsidR="00A42186" w:rsidRDefault="0084549E">
                          <w:pPr>
                            <w:ind w:firstLine="567"/>
                            <w:jc w:val="both"/>
                            <w:rPr>
                              <w:szCs w:val="24"/>
                            </w:rPr>
                          </w:pPr>
                          <w:r>
                            <w:rPr>
                              <w:szCs w:val="24"/>
                            </w:rPr>
                            <w:t>„</w:t>
                          </w:r>
                          <w:sdt>
                            <w:sdtPr>
                              <w:alias w:val="Numeris"/>
                              <w:tag w:val="nr_1fe90cebc6f04e9f85f01dd2096ae455"/>
                              <w:id w:val="-1279023696"/>
                              <w:lock w:val="sdtLocked"/>
                            </w:sdtPr>
                            <w:sdtEndPr/>
                            <w:sdtContent>
                              <w:r>
                                <w:rPr>
                                  <w:szCs w:val="24"/>
                                </w:rPr>
                                <w:t>6.6.1</w:t>
                              </w:r>
                            </w:sdtContent>
                          </w:sdt>
                          <w:r>
                            <w:rPr>
                              <w:szCs w:val="24"/>
                            </w:rPr>
                            <w:t>. Šildymo sistemų, naudojančių kietąjį kurą, gaisrinės saugos taisykles, patvirtintas Priešgaisrinės apsaugos ir gelbėjimo departamento prie Lietuvos Respublikos vidaus reikalų ministerijos direktoriaus 2013 m. spalio 28 d. įsakymu Nr. 1-264 „Dėl Šildymo sistemų, naudojančių kietąjį kurą, gaisrinės saugos taisyklių patvirtinimo“;“;</w:t>
                          </w:r>
                        </w:p>
                      </w:sdtContent>
                    </w:sdt>
                  </w:sdtContent>
                </w:sdt>
              </w:sdtContent>
            </w:sdt>
            <w:sdt>
              <w:sdtPr>
                <w:alias w:val="2.11 p."/>
                <w:tag w:val="part_d6c2fe9b7e2b4eab8f8cfecdfc18bff5"/>
                <w:id w:val="173313844"/>
                <w:lock w:val="sdtLocked"/>
              </w:sdtPr>
              <w:sdtEndPr/>
              <w:sdtContent>
                <w:p w14:paraId="09CC962B" w14:textId="77777777" w:rsidR="00A42186" w:rsidRDefault="009762D5">
                  <w:pPr>
                    <w:ind w:firstLine="567"/>
                    <w:jc w:val="both"/>
                    <w:rPr>
                      <w:szCs w:val="24"/>
                    </w:rPr>
                  </w:pPr>
                  <w:sdt>
                    <w:sdtPr>
                      <w:alias w:val="Numeris"/>
                      <w:tag w:val="nr_d6c2fe9b7e2b4eab8f8cfecdfc18bff5"/>
                      <w:id w:val="-733540206"/>
                      <w:lock w:val="sdtLocked"/>
                    </w:sdtPr>
                    <w:sdtEndPr/>
                    <w:sdtContent>
                      <w:r w:rsidR="0084549E">
                        <w:rPr>
                          <w:szCs w:val="24"/>
                        </w:rPr>
                        <w:t>2.11</w:t>
                      </w:r>
                    </w:sdtContent>
                  </w:sdt>
                  <w:r w:rsidR="0084549E">
                    <w:rPr>
                      <w:szCs w:val="24"/>
                    </w:rPr>
                    <w:t>. pakeičiu 7 punktą ir jį išdėstau taip:</w:t>
                  </w:r>
                </w:p>
                <w:sdt>
                  <w:sdtPr>
                    <w:alias w:val="citata"/>
                    <w:tag w:val="part_34e3845d6768401cad413f81eae0c951"/>
                    <w:id w:val="-241874533"/>
                    <w:lock w:val="sdtLocked"/>
                  </w:sdtPr>
                  <w:sdtEndPr/>
                  <w:sdtContent>
                    <w:sdt>
                      <w:sdtPr>
                        <w:alias w:val="7 p."/>
                        <w:tag w:val="part_0d5cf6dc92c745d8be5a17854221edb3"/>
                        <w:id w:val="-2031486379"/>
                        <w:lock w:val="sdtLocked"/>
                      </w:sdtPr>
                      <w:sdtEndPr/>
                      <w:sdtContent>
                        <w:p w14:paraId="09CC962C" w14:textId="77777777" w:rsidR="00A42186" w:rsidRDefault="0084549E">
                          <w:pPr>
                            <w:ind w:firstLine="567"/>
                            <w:jc w:val="both"/>
                            <w:rPr>
                              <w:bCs/>
                              <w:szCs w:val="24"/>
                            </w:rPr>
                          </w:pPr>
                          <w:r>
                            <w:rPr>
                              <w:bCs/>
                              <w:szCs w:val="24"/>
                            </w:rPr>
                            <w:t>„</w:t>
                          </w:r>
                          <w:sdt>
                            <w:sdtPr>
                              <w:alias w:val="Numeris"/>
                              <w:tag w:val="nr_0d5cf6dc92c745d8be5a17854221edb3"/>
                              <w:id w:val="129763117"/>
                              <w:lock w:val="sdtLocked"/>
                            </w:sdtPr>
                            <w:sdtEndPr/>
                            <w:sdtContent>
                              <w:r>
                                <w:rPr>
                                  <w:bCs/>
                                  <w:szCs w:val="24"/>
                                </w:rPr>
                                <w:t>7</w:t>
                              </w:r>
                            </w:sdtContent>
                          </w:sdt>
                          <w:r>
                            <w:rPr>
                              <w:bCs/>
                              <w:szCs w:val="24"/>
                            </w:rPr>
                            <w:t>. Šiame Reglamente vartojamų sąvokų apibrėžimai pateikti Statybos įstatyme ir statybos techniniuose reglamentuose. Čia pateikiami tik tiesiogiai su šiuo Reglamentu susijusių sąvokų apibrėžimai:</w:t>
                          </w:r>
                        </w:p>
                        <w:sdt>
                          <w:sdtPr>
                            <w:alias w:val="7.1 p."/>
                            <w:tag w:val="part_2f5c06942c344171b68a1f286fb7ac07"/>
                            <w:id w:val="-2120669512"/>
                            <w:lock w:val="sdtLocked"/>
                          </w:sdtPr>
                          <w:sdtEndPr/>
                          <w:sdtContent>
                            <w:p w14:paraId="09CC962D" w14:textId="77777777" w:rsidR="00A42186" w:rsidRDefault="009762D5">
                              <w:pPr>
                                <w:ind w:firstLine="567"/>
                                <w:jc w:val="both"/>
                                <w:rPr>
                                  <w:szCs w:val="24"/>
                                </w:rPr>
                              </w:pPr>
                              <w:sdt>
                                <w:sdtPr>
                                  <w:alias w:val="Numeris"/>
                                  <w:tag w:val="nr_2f5c06942c344171b68a1f286fb7ac07"/>
                                  <w:id w:val="-1602570438"/>
                                  <w:lock w:val="sdtLocked"/>
                                </w:sdtPr>
                                <w:sdtEndPr/>
                                <w:sdtContent>
                                  <w:r w:rsidR="0084549E">
                                    <w:rPr>
                                      <w:szCs w:val="24"/>
                                    </w:rPr>
                                    <w:t>7.1</w:t>
                                  </w:r>
                                </w:sdtContent>
                              </w:sdt>
                              <w:r w:rsidR="0084549E">
                                <w:rPr>
                                  <w:szCs w:val="24"/>
                                </w:rPr>
                                <w:t>. mansarda – pastogėje įrengtas aukštas arba jo dalis, kurio (kurios) dalis sienų gali būti nuožulnios ir kurį (kurią) paprastai riboja pastato viršutinio aukšto perdanga, šlaitinis stogas ir išorės sienos;</w:t>
                              </w:r>
                            </w:p>
                          </w:sdtContent>
                        </w:sdt>
                        <w:sdt>
                          <w:sdtPr>
                            <w:alias w:val="7.2 p."/>
                            <w:tag w:val="part_a39cde94d2ad45a6bae912369aa4120d"/>
                            <w:id w:val="1586878719"/>
                            <w:lock w:val="sdtLocked"/>
                          </w:sdtPr>
                          <w:sdtEndPr/>
                          <w:sdtContent>
                            <w:p w14:paraId="09CC962E" w14:textId="77777777" w:rsidR="00A42186" w:rsidRDefault="009762D5">
                              <w:pPr>
                                <w:ind w:firstLine="567"/>
                                <w:jc w:val="both"/>
                                <w:rPr>
                                  <w:szCs w:val="24"/>
                                </w:rPr>
                              </w:pPr>
                              <w:sdt>
                                <w:sdtPr>
                                  <w:alias w:val="Numeris"/>
                                  <w:tag w:val="nr_a39cde94d2ad45a6bae912369aa4120d"/>
                                  <w:id w:val="-1516606232"/>
                                  <w:lock w:val="sdtLocked"/>
                                </w:sdtPr>
                                <w:sdtEndPr/>
                                <w:sdtContent>
                                  <w:r w:rsidR="0084549E">
                                    <w:rPr>
                                      <w:szCs w:val="24"/>
                                    </w:rPr>
                                    <w:t>7.2</w:t>
                                  </w:r>
                                </w:sdtContent>
                              </w:sdt>
                              <w:r w:rsidR="0084549E">
                                <w:rPr>
                                  <w:szCs w:val="24"/>
                                </w:rPr>
                                <w:t>. mezoninas – virš viršutinės pastato dalies įrengtas pusaukštis, turintis bendrą stogą su žemiau esančiu aukštu ir kurio plotas mažesnis už žemiau esančio aukšto plotą;</w:t>
                              </w:r>
                            </w:p>
                          </w:sdtContent>
                        </w:sdt>
                        <w:sdt>
                          <w:sdtPr>
                            <w:alias w:val="7.3 p."/>
                            <w:tag w:val="part_db4bc4e320754fa690bd8aeda4b3ff1a"/>
                            <w:id w:val="-1203086687"/>
                            <w:lock w:val="sdtLocked"/>
                          </w:sdtPr>
                          <w:sdtEndPr/>
                          <w:sdtContent>
                            <w:p w14:paraId="09CC962F" w14:textId="77777777" w:rsidR="00A42186" w:rsidRDefault="009762D5">
                              <w:pPr>
                                <w:ind w:firstLine="567"/>
                                <w:jc w:val="both"/>
                                <w:rPr>
                                  <w:i/>
                                  <w:szCs w:val="24"/>
                                </w:rPr>
                              </w:pPr>
                              <w:sdt>
                                <w:sdtPr>
                                  <w:alias w:val="Numeris"/>
                                  <w:tag w:val="nr_db4bc4e320754fa690bd8aeda4b3ff1a"/>
                                  <w:id w:val="619806379"/>
                                  <w:lock w:val="sdtLocked"/>
                                </w:sdtPr>
                                <w:sdtEndPr/>
                                <w:sdtContent>
                                  <w:r w:rsidR="0084549E">
                                    <w:rPr>
                                      <w:szCs w:val="24"/>
                                    </w:rPr>
                                    <w:t>7.3</w:t>
                                  </w:r>
                                </w:sdtContent>
                              </w:sdt>
                              <w:r w:rsidR="0084549E">
                                <w:rPr>
                                  <w:szCs w:val="24"/>
                                </w:rPr>
                                <w:t>. namų ūkio dirbtuvės – patalpa ar pastatas, skirtas daiktams gaminti ir/ ar taisyti, jei jos skirtos savo ar šeimos reikmėms, ir/ar kuriose vienu metu dirba ne daugiau kaip 5 žmonės ir nenaudojami potencialiai pavojingi įrenginiai [6.2.31];</w:t>
                              </w:r>
                            </w:p>
                          </w:sdtContent>
                        </w:sdt>
                        <w:sdt>
                          <w:sdtPr>
                            <w:alias w:val="7.4 p."/>
                            <w:tag w:val="part_b1817e7ccae3459eb87edfb8c4a652bc"/>
                            <w:id w:val="-452245704"/>
                            <w:lock w:val="sdtLocked"/>
                          </w:sdtPr>
                          <w:sdtEndPr/>
                          <w:sdtContent>
                            <w:p w14:paraId="09CC9630" w14:textId="77777777" w:rsidR="00A42186" w:rsidRDefault="009762D5">
                              <w:pPr>
                                <w:ind w:firstLine="567"/>
                                <w:jc w:val="both"/>
                                <w:rPr>
                                  <w:szCs w:val="24"/>
                                </w:rPr>
                              </w:pPr>
                              <w:sdt>
                                <w:sdtPr>
                                  <w:alias w:val="Numeris"/>
                                  <w:tag w:val="nr_b1817e7ccae3459eb87edfb8c4a652bc"/>
                                  <w:id w:val="649870074"/>
                                  <w:lock w:val="sdtLocked"/>
                                </w:sdtPr>
                                <w:sdtEndPr/>
                                <w:sdtContent>
                                  <w:r w:rsidR="0084549E">
                                    <w:rPr>
                                      <w:szCs w:val="24"/>
                                    </w:rPr>
                                    <w:t>7.4</w:t>
                                  </w:r>
                                </w:sdtContent>
                              </w:sdt>
                              <w:r w:rsidR="0084549E">
                                <w:rPr>
                                  <w:szCs w:val="24"/>
                                </w:rPr>
                                <w:t>. sublokuoti (blokuoti) namai – gyvenamieji namai, turintys bendrą, gaisrinės saugos reikalavimus atitinkančią sieną (sienas), kurios (kurių) šiluminiai parametrai atitinka išorės sienų šiluminiams parametrams nustatytus reikalavimus;“;</w:t>
                              </w:r>
                            </w:p>
                          </w:sdtContent>
                        </w:sdt>
                      </w:sdtContent>
                    </w:sdt>
                  </w:sdtContent>
                </w:sdt>
              </w:sdtContent>
            </w:sdt>
            <w:sdt>
              <w:sdtPr>
                <w:alias w:val="2.12 p."/>
                <w:tag w:val="part_9e35929e6b194993a1625e97cbac8824"/>
                <w:id w:val="1694651811"/>
                <w:lock w:val="sdtLocked"/>
              </w:sdtPr>
              <w:sdtEndPr/>
              <w:sdtContent>
                <w:p w14:paraId="09CC9631" w14:textId="77777777" w:rsidR="00A42186" w:rsidRDefault="009762D5">
                  <w:pPr>
                    <w:ind w:firstLine="567"/>
                    <w:rPr>
                      <w:szCs w:val="24"/>
                    </w:rPr>
                  </w:pPr>
                  <w:sdt>
                    <w:sdtPr>
                      <w:alias w:val="Numeris"/>
                      <w:tag w:val="nr_9e35929e6b194993a1625e97cbac8824"/>
                      <w:id w:val="477343058"/>
                      <w:lock w:val="sdtLocked"/>
                    </w:sdtPr>
                    <w:sdtEndPr/>
                    <w:sdtContent>
                      <w:r w:rsidR="0084549E">
                        <w:rPr>
                          <w:szCs w:val="24"/>
                        </w:rPr>
                        <w:t>2.12</w:t>
                      </w:r>
                    </w:sdtContent>
                  </w:sdt>
                  <w:r w:rsidR="0084549E">
                    <w:rPr>
                      <w:szCs w:val="24"/>
                    </w:rPr>
                    <w:t>.</w:t>
                  </w:r>
                  <w:r w:rsidR="0084549E">
                    <w:rPr>
                      <w:b/>
                      <w:szCs w:val="24"/>
                    </w:rPr>
                    <w:t xml:space="preserve"> </w:t>
                  </w:r>
                  <w:r w:rsidR="0084549E">
                    <w:rPr>
                      <w:szCs w:val="24"/>
                    </w:rPr>
                    <w:t>pakeičiu 8 punktą ir jį išdėstau taip:</w:t>
                  </w:r>
                </w:p>
                <w:sdt>
                  <w:sdtPr>
                    <w:alias w:val="citata"/>
                    <w:tag w:val="part_f374f39586014de9bcb20546be5bf938"/>
                    <w:id w:val="-343171833"/>
                    <w:lock w:val="sdtLocked"/>
                  </w:sdtPr>
                  <w:sdtEndPr/>
                  <w:sdtContent>
                    <w:sdt>
                      <w:sdtPr>
                        <w:alias w:val="8 p."/>
                        <w:tag w:val="part_144980116c3e46c5bac3a09b3a744988"/>
                        <w:id w:val="1530998425"/>
                        <w:lock w:val="sdtLocked"/>
                      </w:sdtPr>
                      <w:sdtEndPr/>
                      <w:sdtContent>
                        <w:p w14:paraId="09CC9632" w14:textId="77777777" w:rsidR="00A42186" w:rsidRDefault="0084549E">
                          <w:pPr>
                            <w:ind w:firstLine="567"/>
                            <w:jc w:val="both"/>
                            <w:rPr>
                              <w:bCs/>
                              <w:szCs w:val="24"/>
                            </w:rPr>
                          </w:pPr>
                          <w:r>
                            <w:rPr>
                              <w:bCs/>
                              <w:szCs w:val="24"/>
                            </w:rPr>
                            <w:t>„</w:t>
                          </w:r>
                          <w:sdt>
                            <w:sdtPr>
                              <w:alias w:val="Numeris"/>
                              <w:tag w:val="nr_144980116c3e46c5bac3a09b3a744988"/>
                              <w:id w:val="2068913738"/>
                              <w:lock w:val="sdtLocked"/>
                            </w:sdtPr>
                            <w:sdtEndPr/>
                            <w:sdtContent>
                              <w:r>
                                <w:rPr>
                                  <w:bCs/>
                                  <w:szCs w:val="24"/>
                                </w:rPr>
                                <w:t>8</w:t>
                              </w:r>
                            </w:sdtContent>
                          </w:sdt>
                          <w:r>
                            <w:rPr>
                              <w:bCs/>
                              <w:szCs w:val="24"/>
                            </w:rPr>
                            <w:t>. Namo bei kitų statinių išdėstymas sklype turi neprieštarauti teritorijų planavimo dokumentuose [6.1.2] ir statinio specialiuosiuose architektūros reikalavimuose nustatytiems statinio architektūros ir sklypo tvarkymo reikalavimams bei apribojimams. Atliekant kultūros paveldo statinių tvarkomuosius statybos darbus, ar statant statinius kultūros paveldo statinių teritorijose ar saugomose teritorijose, be Reglamento reikalavimų, taip pat taikomi papildomi reikalavimai, nustatyti atitinkamų įstatymų [6.1.3, 6.1.4] ar jų pagrindu parengtų kitų teisės aktų.“;</w:t>
                          </w:r>
                        </w:p>
                      </w:sdtContent>
                    </w:sdt>
                  </w:sdtContent>
                </w:sdt>
              </w:sdtContent>
            </w:sdt>
            <w:sdt>
              <w:sdtPr>
                <w:alias w:val="2.13 p."/>
                <w:tag w:val="part_3a3f04ca7e294e8781c9ea93450a4ccf"/>
                <w:id w:val="447130760"/>
                <w:lock w:val="sdtLocked"/>
              </w:sdtPr>
              <w:sdtEndPr/>
              <w:sdtContent>
                <w:p w14:paraId="09CC9633" w14:textId="77777777" w:rsidR="00A42186" w:rsidRDefault="009762D5">
                  <w:pPr>
                    <w:ind w:firstLine="567"/>
                    <w:jc w:val="both"/>
                    <w:rPr>
                      <w:bCs/>
                      <w:szCs w:val="24"/>
                    </w:rPr>
                  </w:pPr>
                  <w:sdt>
                    <w:sdtPr>
                      <w:alias w:val="Numeris"/>
                      <w:tag w:val="nr_3a3f04ca7e294e8781c9ea93450a4ccf"/>
                      <w:id w:val="-1549291460"/>
                      <w:lock w:val="sdtLocked"/>
                    </w:sdtPr>
                    <w:sdtEndPr/>
                    <w:sdtContent>
                      <w:r w:rsidR="0084549E">
                        <w:rPr>
                          <w:bCs/>
                          <w:szCs w:val="24"/>
                        </w:rPr>
                        <w:t>2.13</w:t>
                      </w:r>
                    </w:sdtContent>
                  </w:sdt>
                  <w:r w:rsidR="0084549E">
                    <w:rPr>
                      <w:bCs/>
                      <w:szCs w:val="24"/>
                    </w:rPr>
                    <w:t>. pakeičiu 9.2.2 papunktį ir jį išdėstau taip:</w:t>
                  </w:r>
                </w:p>
                <w:sdt>
                  <w:sdtPr>
                    <w:alias w:val="citata"/>
                    <w:tag w:val="part_84650b65966e4bde806ffeced9ba192c"/>
                    <w:id w:val="316845385"/>
                    <w:lock w:val="sdtLocked"/>
                  </w:sdtPr>
                  <w:sdtEndPr/>
                  <w:sdtContent>
                    <w:sdt>
                      <w:sdtPr>
                        <w:alias w:val="9.2.2 p."/>
                        <w:tag w:val="part_2092a16ad62e4eb19c90954ef4a547ef"/>
                        <w:id w:val="1025368353"/>
                        <w:lock w:val="sdtLocked"/>
                      </w:sdtPr>
                      <w:sdtEndPr/>
                      <w:sdtContent>
                        <w:p w14:paraId="09CC9634" w14:textId="77777777" w:rsidR="00A42186" w:rsidRDefault="0084549E">
                          <w:pPr>
                            <w:ind w:firstLine="567"/>
                            <w:jc w:val="both"/>
                            <w:rPr>
                              <w:b/>
                              <w:szCs w:val="24"/>
                            </w:rPr>
                          </w:pPr>
                          <w:r>
                            <w:rPr>
                              <w:szCs w:val="24"/>
                              <w:lang w:eastAsia="lt-LT"/>
                            </w:rPr>
                            <w:t>„</w:t>
                          </w:r>
                          <w:sdt>
                            <w:sdtPr>
                              <w:alias w:val="Numeris"/>
                              <w:tag w:val="nr_2092a16ad62e4eb19c90954ef4a547ef"/>
                              <w:id w:val="1291475464"/>
                              <w:lock w:val="sdtLocked"/>
                            </w:sdtPr>
                            <w:sdtEndPr/>
                            <w:sdtContent>
                              <w:r>
                                <w:rPr>
                                  <w:szCs w:val="24"/>
                                  <w:lang w:eastAsia="lt-LT"/>
                                </w:rPr>
                                <w:t>9.2.2</w:t>
                              </w:r>
                            </w:sdtContent>
                          </w:sdt>
                          <w:r>
                            <w:rPr>
                              <w:szCs w:val="24"/>
                              <w:lang w:eastAsia="lt-LT"/>
                            </w:rPr>
                            <w:t>. sanitariniai – tarp Namų, kitų pastatų ir inžinerinių statinių, priklausomai nuo jų paskirties, – nustatomi pagal Reglamento 2 priedą;“;</w:t>
                          </w:r>
                        </w:p>
                      </w:sdtContent>
                    </w:sdt>
                  </w:sdtContent>
                </w:sdt>
              </w:sdtContent>
            </w:sdt>
            <w:sdt>
              <w:sdtPr>
                <w:alias w:val="2.14 p."/>
                <w:tag w:val="part_3d08ea071c3d43f59dfc34bd8b43d9d5"/>
                <w:id w:val="1086654773"/>
                <w:lock w:val="sdtLocked"/>
              </w:sdtPr>
              <w:sdtEndPr/>
              <w:sdtContent>
                <w:p w14:paraId="09CC9635" w14:textId="77777777" w:rsidR="00A42186" w:rsidRDefault="009762D5">
                  <w:pPr>
                    <w:ind w:firstLine="567"/>
                    <w:jc w:val="both"/>
                    <w:rPr>
                      <w:bCs/>
                      <w:szCs w:val="24"/>
                    </w:rPr>
                  </w:pPr>
                  <w:sdt>
                    <w:sdtPr>
                      <w:alias w:val="Numeris"/>
                      <w:tag w:val="nr_3d08ea071c3d43f59dfc34bd8b43d9d5"/>
                      <w:id w:val="770592251"/>
                      <w:lock w:val="sdtLocked"/>
                    </w:sdtPr>
                    <w:sdtEndPr/>
                    <w:sdtContent>
                      <w:r w:rsidR="0084549E">
                        <w:rPr>
                          <w:bCs/>
                          <w:szCs w:val="24"/>
                        </w:rPr>
                        <w:t>2.14</w:t>
                      </w:r>
                    </w:sdtContent>
                  </w:sdt>
                  <w:r w:rsidR="0084549E">
                    <w:rPr>
                      <w:bCs/>
                      <w:szCs w:val="24"/>
                    </w:rPr>
                    <w:t>. pakeičiu 9.5.2 papunktį ir jį išdėstau taip:</w:t>
                  </w:r>
                </w:p>
                <w:sdt>
                  <w:sdtPr>
                    <w:alias w:val="citata"/>
                    <w:tag w:val="part_09b8e34a3588403d9fd8e6480f7ddfdd"/>
                    <w:id w:val="1311744966"/>
                    <w:lock w:val="sdtLocked"/>
                  </w:sdtPr>
                  <w:sdtEndPr/>
                  <w:sdtContent>
                    <w:sdt>
                      <w:sdtPr>
                        <w:alias w:val="9.5.2 p."/>
                        <w:tag w:val="part_c4661fd3f46d486ca6f9a74ed83d9aa6"/>
                        <w:id w:val="-1552145602"/>
                        <w:lock w:val="sdtLocked"/>
                      </w:sdtPr>
                      <w:sdtEndPr/>
                      <w:sdtContent>
                        <w:p w14:paraId="09CC9636" w14:textId="77777777" w:rsidR="00A42186" w:rsidRDefault="0084549E">
                          <w:pPr>
                            <w:ind w:firstLine="567"/>
                            <w:jc w:val="both"/>
                            <w:rPr>
                              <w:szCs w:val="24"/>
                              <w:lang w:eastAsia="lt-LT"/>
                            </w:rPr>
                          </w:pPr>
                          <w:r>
                            <w:rPr>
                              <w:szCs w:val="24"/>
                            </w:rPr>
                            <w:t>„</w:t>
                          </w:r>
                          <w:sdt>
                            <w:sdtPr>
                              <w:alias w:val="Numeris"/>
                              <w:tag w:val="nr_c4661fd3f46d486ca6f9a74ed83d9aa6"/>
                              <w:id w:val="-594318516"/>
                              <w:lock w:val="sdtLocked"/>
                            </w:sdtPr>
                            <w:sdtEndPr/>
                            <w:sdtContent>
                              <w:r>
                                <w:rPr>
                                  <w:szCs w:val="24"/>
                                  <w:lang w:eastAsia="lt-LT"/>
                                </w:rPr>
                                <w:t>9.5.2</w:t>
                              </w:r>
                            </w:sdtContent>
                          </w:sdt>
                          <w:r>
                            <w:rPr>
                              <w:szCs w:val="24"/>
                              <w:lang w:eastAsia="lt-LT"/>
                            </w:rPr>
                            <w:t>. nėra komunalinio ar vietinio lietaus nuotakyno, paviršinės nuotekos iš sklypo turi būti nuvedamos į griovius, kanalus arba reljefo paviršiumi į atvirus vandens telkinius ir pan. [6.3.3]. Draudžiama nuvesti paviršines nuotekas reljefo paviršiumi į gretimus sklypus;“;</w:t>
                          </w:r>
                        </w:p>
                      </w:sdtContent>
                    </w:sdt>
                  </w:sdtContent>
                </w:sdt>
              </w:sdtContent>
            </w:sdt>
            <w:sdt>
              <w:sdtPr>
                <w:alias w:val="2.15 p."/>
                <w:tag w:val="part_c3aa8f5b475e47c2acd46d63609b7672"/>
                <w:id w:val="1156570065"/>
                <w:lock w:val="sdtLocked"/>
              </w:sdtPr>
              <w:sdtEndPr/>
              <w:sdtContent>
                <w:p w14:paraId="09CC9637" w14:textId="77777777" w:rsidR="00A42186" w:rsidRDefault="009762D5">
                  <w:pPr>
                    <w:ind w:left="567"/>
                    <w:jc w:val="both"/>
                    <w:rPr>
                      <w:szCs w:val="24"/>
                    </w:rPr>
                  </w:pPr>
                  <w:sdt>
                    <w:sdtPr>
                      <w:alias w:val="Numeris"/>
                      <w:tag w:val="nr_c3aa8f5b475e47c2acd46d63609b7672"/>
                      <w:id w:val="-2112658481"/>
                      <w:lock w:val="sdtLocked"/>
                    </w:sdtPr>
                    <w:sdtEndPr/>
                    <w:sdtContent>
                      <w:r w:rsidR="0084549E">
                        <w:rPr>
                          <w:szCs w:val="24"/>
                        </w:rPr>
                        <w:t>2.15</w:t>
                      </w:r>
                    </w:sdtContent>
                  </w:sdt>
                  <w:r w:rsidR="0084549E">
                    <w:rPr>
                      <w:szCs w:val="24"/>
                    </w:rPr>
                    <w:t>. pripažįstu netekusiu galios 16 punktą;</w:t>
                  </w:r>
                </w:p>
              </w:sdtContent>
            </w:sdt>
            <w:sdt>
              <w:sdtPr>
                <w:alias w:val="2.16 p."/>
                <w:tag w:val="part_183ab4e3e5124e0dbbc9f059d5df4ac4"/>
                <w:id w:val="-1915307995"/>
                <w:lock w:val="sdtLocked"/>
              </w:sdtPr>
              <w:sdtEndPr/>
              <w:sdtContent>
                <w:p w14:paraId="09CC9638" w14:textId="77777777" w:rsidR="00A42186" w:rsidRDefault="009762D5">
                  <w:pPr>
                    <w:ind w:left="567"/>
                    <w:jc w:val="both"/>
                    <w:rPr>
                      <w:szCs w:val="24"/>
                    </w:rPr>
                  </w:pPr>
                  <w:sdt>
                    <w:sdtPr>
                      <w:alias w:val="Numeris"/>
                      <w:tag w:val="nr_183ab4e3e5124e0dbbc9f059d5df4ac4"/>
                      <w:id w:val="1189645434"/>
                      <w:lock w:val="sdtLocked"/>
                    </w:sdtPr>
                    <w:sdtEndPr/>
                    <w:sdtContent>
                      <w:r w:rsidR="0084549E">
                        <w:rPr>
                          <w:szCs w:val="24"/>
                        </w:rPr>
                        <w:t>2.16</w:t>
                      </w:r>
                    </w:sdtContent>
                  </w:sdt>
                  <w:r w:rsidR="0084549E">
                    <w:rPr>
                      <w:szCs w:val="24"/>
                    </w:rPr>
                    <w:t>. pakeičiu VI skyriaus pavadinimą ir jį išdėstau taip:</w:t>
                  </w:r>
                </w:p>
                <w:sdt>
                  <w:sdtPr>
                    <w:alias w:val="citata"/>
                    <w:tag w:val="part_ded2bab71ddb4b6e8e557e7c59393966"/>
                    <w:id w:val="1658498313"/>
                    <w:lock w:val="sdtLocked"/>
                  </w:sdtPr>
                  <w:sdtEndPr/>
                  <w:sdtContent>
                    <w:sdt>
                      <w:sdtPr>
                        <w:alias w:val="skyrius"/>
                        <w:tag w:val="part_eb2c67991d8343f49b497c3cf6ed852f"/>
                        <w:id w:val="1651165907"/>
                        <w:lock w:val="sdtLocked"/>
                      </w:sdtPr>
                      <w:sdtEndPr/>
                      <w:sdtContent>
                        <w:p w14:paraId="09CC9639" w14:textId="77777777" w:rsidR="00A42186" w:rsidRDefault="0084549E">
                          <w:pPr>
                            <w:ind w:firstLine="567"/>
                            <w:jc w:val="center"/>
                            <w:rPr>
                              <w:szCs w:val="24"/>
                            </w:rPr>
                          </w:pPr>
                          <w:r>
                            <w:rPr>
                              <w:szCs w:val="24"/>
                            </w:rPr>
                            <w:t>„</w:t>
                          </w:r>
                          <w:sdt>
                            <w:sdtPr>
                              <w:alias w:val="Numeris"/>
                              <w:tag w:val="nr_eb2c67991d8343f49b497c3cf6ed852f"/>
                              <w:id w:val="-2084359479"/>
                              <w:lock w:val="sdtLocked"/>
                            </w:sdtPr>
                            <w:sdtEndPr/>
                            <w:sdtContent>
                              <w:r>
                                <w:rPr>
                                  <w:szCs w:val="24"/>
                                </w:rPr>
                                <w:t>VI</w:t>
                              </w:r>
                            </w:sdtContent>
                          </w:sdt>
                          <w:r>
                            <w:rPr>
                              <w:szCs w:val="24"/>
                            </w:rPr>
                            <w:t xml:space="preserve"> SKYRIUS. </w:t>
                          </w:r>
                          <w:sdt>
                            <w:sdtPr>
                              <w:alias w:val="Pavadinimas"/>
                              <w:tag w:val="title_eb2c67991d8343f49b497c3cf6ed852f"/>
                              <w:id w:val="-2001497487"/>
                              <w:lock w:val="sdtLocked"/>
                            </w:sdtPr>
                            <w:sdtEndPr/>
                            <w:sdtContent>
                              <w:r>
                                <w:rPr>
                                  <w:szCs w:val="24"/>
                                </w:rPr>
                                <w:t>ATITIKTIES ESMINIAMS STATINIŲ REIKALAVIMAMS (IŠSKYRUS GAISRINĖS SAUGOS) UŽTIKRINIMAS“;</w:t>
                              </w:r>
                            </w:sdtContent>
                          </w:sdt>
                        </w:p>
                      </w:sdtContent>
                    </w:sdt>
                  </w:sdtContent>
                </w:sdt>
              </w:sdtContent>
            </w:sdt>
            <w:sdt>
              <w:sdtPr>
                <w:alias w:val="2.17 p."/>
                <w:tag w:val="part_3b96d745ac734e73844429fa8b677329"/>
                <w:id w:val="-1647276679"/>
                <w:lock w:val="sdtLocked"/>
              </w:sdtPr>
              <w:sdtEndPr/>
              <w:sdtContent>
                <w:p w14:paraId="09CC963A" w14:textId="77777777" w:rsidR="00A42186" w:rsidRDefault="009762D5">
                  <w:pPr>
                    <w:ind w:firstLine="567"/>
                    <w:jc w:val="both"/>
                    <w:rPr>
                      <w:szCs w:val="24"/>
                    </w:rPr>
                  </w:pPr>
                  <w:sdt>
                    <w:sdtPr>
                      <w:alias w:val="Numeris"/>
                      <w:tag w:val="nr_3b96d745ac734e73844429fa8b677329"/>
                      <w:id w:val="-1096936114"/>
                      <w:lock w:val="sdtLocked"/>
                    </w:sdtPr>
                    <w:sdtEndPr/>
                    <w:sdtContent>
                      <w:r w:rsidR="0084549E">
                        <w:rPr>
                          <w:szCs w:val="24"/>
                        </w:rPr>
                        <w:t>2.17</w:t>
                      </w:r>
                    </w:sdtContent>
                  </w:sdt>
                  <w:r w:rsidR="0084549E">
                    <w:rPr>
                      <w:szCs w:val="24"/>
                    </w:rPr>
                    <w:t>. pripažįstu netekusiu galios 21 punktą;</w:t>
                  </w:r>
                </w:p>
              </w:sdtContent>
            </w:sdt>
            <w:sdt>
              <w:sdtPr>
                <w:alias w:val="2.18 p."/>
                <w:tag w:val="part_e3a8389de52445c080bdd0a717488b9e"/>
                <w:id w:val="-546456457"/>
                <w:lock w:val="sdtLocked"/>
              </w:sdtPr>
              <w:sdtEndPr/>
              <w:sdtContent>
                <w:p w14:paraId="09CC963B" w14:textId="77777777" w:rsidR="00A42186" w:rsidRDefault="009762D5">
                  <w:pPr>
                    <w:ind w:firstLine="567"/>
                    <w:jc w:val="both"/>
                    <w:rPr>
                      <w:szCs w:val="24"/>
                    </w:rPr>
                  </w:pPr>
                  <w:sdt>
                    <w:sdtPr>
                      <w:alias w:val="Numeris"/>
                      <w:tag w:val="nr_e3a8389de52445c080bdd0a717488b9e"/>
                      <w:id w:val="-954873036"/>
                      <w:lock w:val="sdtLocked"/>
                    </w:sdtPr>
                    <w:sdtEndPr/>
                    <w:sdtContent>
                      <w:r w:rsidR="0084549E">
                        <w:rPr>
                          <w:szCs w:val="24"/>
                        </w:rPr>
                        <w:t>2.18</w:t>
                      </w:r>
                    </w:sdtContent>
                  </w:sdt>
                  <w:r w:rsidR="0084549E">
                    <w:rPr>
                      <w:szCs w:val="24"/>
                    </w:rPr>
                    <w:t>. pripažįstu netekusiu galios VI skyriaus II skirsnį;</w:t>
                  </w:r>
                </w:p>
              </w:sdtContent>
            </w:sdt>
            <w:sdt>
              <w:sdtPr>
                <w:alias w:val="2.19 p."/>
                <w:tag w:val="part_762aee20f2df469396f4cf301bddfa23"/>
                <w:id w:val="33245050"/>
                <w:lock w:val="sdtLocked"/>
              </w:sdtPr>
              <w:sdtEndPr/>
              <w:sdtContent>
                <w:p w14:paraId="09CC963C" w14:textId="77777777" w:rsidR="00A42186" w:rsidRDefault="009762D5">
                  <w:pPr>
                    <w:ind w:firstLine="567"/>
                    <w:jc w:val="both"/>
                    <w:rPr>
                      <w:szCs w:val="24"/>
                    </w:rPr>
                  </w:pPr>
                  <w:sdt>
                    <w:sdtPr>
                      <w:alias w:val="Numeris"/>
                      <w:tag w:val="nr_762aee20f2df469396f4cf301bddfa23"/>
                      <w:id w:val="-1972356523"/>
                      <w:lock w:val="sdtLocked"/>
                    </w:sdtPr>
                    <w:sdtEndPr/>
                    <w:sdtContent>
                      <w:r w:rsidR="0084549E">
                        <w:rPr>
                          <w:szCs w:val="24"/>
                        </w:rPr>
                        <w:t>2.19</w:t>
                      </w:r>
                    </w:sdtContent>
                  </w:sdt>
                  <w:r w:rsidR="0084549E">
                    <w:rPr>
                      <w:szCs w:val="24"/>
                    </w:rPr>
                    <w:t>. pakeičiu VI skyriaus III skirsnio pavadinimą ir išdėstau jį taip:</w:t>
                  </w:r>
                </w:p>
                <w:sdt>
                  <w:sdtPr>
                    <w:alias w:val="citata"/>
                    <w:tag w:val="part_e74d3ed7f2d1413bbeff850a1d053daf"/>
                    <w:id w:val="-189062894"/>
                    <w:lock w:val="sdtLocked"/>
                  </w:sdtPr>
                  <w:sdtEndPr/>
                  <w:sdtContent>
                    <w:sdt>
                      <w:sdtPr>
                        <w:alias w:val="skirsnis"/>
                        <w:tag w:val="part_cba1a11c657044a4b36f4395cd6b6b57"/>
                        <w:id w:val="-1189596148"/>
                        <w:lock w:val="sdtLocked"/>
                      </w:sdtPr>
                      <w:sdtEndPr/>
                      <w:sdtContent>
                        <w:p w14:paraId="09CC963D" w14:textId="77777777" w:rsidR="00A42186" w:rsidRDefault="0084549E">
                          <w:pPr>
                            <w:ind w:firstLine="567"/>
                            <w:jc w:val="center"/>
                            <w:rPr>
                              <w:b/>
                              <w:szCs w:val="24"/>
                            </w:rPr>
                          </w:pPr>
                          <w:r>
                            <w:rPr>
                              <w:szCs w:val="24"/>
                            </w:rPr>
                            <w:t>„</w:t>
                          </w:r>
                          <w:sdt>
                            <w:sdtPr>
                              <w:alias w:val="Numeris"/>
                              <w:tag w:val="nr_cba1a11c657044a4b36f4395cd6b6b57"/>
                              <w:id w:val="327958460"/>
                              <w:lock w:val="sdtLocked"/>
                            </w:sdtPr>
                            <w:sdtEndPr/>
                            <w:sdtContent>
                              <w:r>
                                <w:rPr>
                                  <w:szCs w:val="24"/>
                                </w:rPr>
                                <w:t>III</w:t>
                              </w:r>
                            </w:sdtContent>
                          </w:sdt>
                          <w:r>
                            <w:rPr>
                              <w:szCs w:val="24"/>
                            </w:rPr>
                            <w:t xml:space="preserve"> SKIRSNIS. </w:t>
                          </w:r>
                          <w:sdt>
                            <w:sdtPr>
                              <w:alias w:val="Pavadinimas"/>
                              <w:tag w:val="title_cba1a11c657044a4b36f4395cd6b6b57"/>
                              <w:id w:val="1936331337"/>
                              <w:lock w:val="sdtLocked"/>
                            </w:sdtPr>
                            <w:sdtEndPr/>
                            <w:sdtContent>
                              <w:r>
                                <w:rPr>
                                  <w:szCs w:val="24"/>
                                </w:rPr>
                                <w:t>HIGIENA, SVEIKATA IR APLINKA“;</w:t>
                              </w:r>
                            </w:sdtContent>
                          </w:sdt>
                        </w:p>
                      </w:sdtContent>
                    </w:sdt>
                  </w:sdtContent>
                </w:sdt>
              </w:sdtContent>
            </w:sdt>
            <w:sdt>
              <w:sdtPr>
                <w:alias w:val="2.20 p."/>
                <w:tag w:val="part_ec33c0f99d28423fa229171239202d61"/>
                <w:id w:val="1418753916"/>
                <w:lock w:val="sdtLocked"/>
              </w:sdtPr>
              <w:sdtEndPr/>
              <w:sdtContent>
                <w:p w14:paraId="09CC963E" w14:textId="77777777" w:rsidR="00A42186" w:rsidRDefault="009762D5">
                  <w:pPr>
                    <w:ind w:firstLine="567"/>
                    <w:jc w:val="both"/>
                    <w:rPr>
                      <w:szCs w:val="24"/>
                    </w:rPr>
                  </w:pPr>
                  <w:sdt>
                    <w:sdtPr>
                      <w:alias w:val="Numeris"/>
                      <w:tag w:val="nr_ec33c0f99d28423fa229171239202d61"/>
                      <w:id w:val="1930853767"/>
                      <w:lock w:val="sdtLocked"/>
                    </w:sdtPr>
                    <w:sdtEndPr/>
                    <w:sdtContent>
                      <w:r w:rsidR="0084549E">
                        <w:rPr>
                          <w:szCs w:val="24"/>
                        </w:rPr>
                        <w:t>2.20</w:t>
                      </w:r>
                    </w:sdtContent>
                  </w:sdt>
                  <w:r w:rsidR="0084549E">
                    <w:rPr>
                      <w:szCs w:val="24"/>
                    </w:rPr>
                    <w:t>. pakeičiu 41 punktą ir išdėstau jį taip:</w:t>
                  </w:r>
                </w:p>
                <w:sdt>
                  <w:sdtPr>
                    <w:alias w:val="citata"/>
                    <w:tag w:val="part_a013e52b86fb493fb47db145afc3221e"/>
                    <w:id w:val="-1262686931"/>
                    <w:lock w:val="sdtLocked"/>
                  </w:sdtPr>
                  <w:sdtEndPr/>
                  <w:sdtContent>
                    <w:sdt>
                      <w:sdtPr>
                        <w:alias w:val="41 p."/>
                        <w:tag w:val="part_157fcd9b876b48c480b9282c549e8b26"/>
                        <w:id w:val="1552578832"/>
                        <w:lock w:val="sdtLocked"/>
                      </w:sdtPr>
                      <w:sdtEndPr/>
                      <w:sdtContent>
                        <w:p w14:paraId="09CC963F" w14:textId="77777777" w:rsidR="00A42186" w:rsidRDefault="0084549E">
                          <w:pPr>
                            <w:ind w:firstLine="567"/>
                            <w:jc w:val="both"/>
                            <w:rPr>
                              <w:szCs w:val="24"/>
                            </w:rPr>
                          </w:pPr>
                          <w:r>
                            <w:rPr>
                              <w:szCs w:val="24"/>
                            </w:rPr>
                            <w:t>„</w:t>
                          </w:r>
                          <w:sdt>
                            <w:sdtPr>
                              <w:alias w:val="Numeris"/>
                              <w:tag w:val="nr_157fcd9b876b48c480b9282c549e8b26"/>
                              <w:id w:val="2332070"/>
                              <w:lock w:val="sdtLocked"/>
                            </w:sdtPr>
                            <w:sdtEndPr/>
                            <w:sdtContent>
                              <w:r>
                                <w:rPr>
                                  <w:szCs w:val="24"/>
                                </w:rPr>
                                <w:t>41</w:t>
                              </w:r>
                            </w:sdtContent>
                          </w:sdt>
                          <w:r>
                            <w:rPr>
                              <w:szCs w:val="24"/>
                            </w:rPr>
                            <w:t>. Namo atitiktis esminiam higienos, sveikatos ir aplinkos reikalavimui užtikrinama įgyvendinant Reglamento 42–44 punktuose nustatytus reikalavimus.“;</w:t>
                          </w:r>
                        </w:p>
                      </w:sdtContent>
                    </w:sdt>
                  </w:sdtContent>
                </w:sdt>
              </w:sdtContent>
            </w:sdt>
            <w:sdt>
              <w:sdtPr>
                <w:alias w:val="2.21 p."/>
                <w:tag w:val="part_0ecabf12debc42979546dc56957dff49"/>
                <w:id w:val="-2039350946"/>
                <w:lock w:val="sdtLocked"/>
              </w:sdtPr>
              <w:sdtEndPr/>
              <w:sdtContent>
                <w:p w14:paraId="09CC9640" w14:textId="77777777" w:rsidR="00A42186" w:rsidRDefault="009762D5">
                  <w:pPr>
                    <w:ind w:firstLine="567"/>
                    <w:jc w:val="both"/>
                    <w:rPr>
                      <w:szCs w:val="24"/>
                    </w:rPr>
                  </w:pPr>
                  <w:sdt>
                    <w:sdtPr>
                      <w:alias w:val="Numeris"/>
                      <w:tag w:val="nr_0ecabf12debc42979546dc56957dff49"/>
                      <w:id w:val="672302866"/>
                      <w:lock w:val="sdtLocked"/>
                    </w:sdtPr>
                    <w:sdtEndPr/>
                    <w:sdtContent>
                      <w:r w:rsidR="0084549E">
                        <w:rPr>
                          <w:szCs w:val="24"/>
                        </w:rPr>
                        <w:t>2.21</w:t>
                      </w:r>
                    </w:sdtContent>
                  </w:sdt>
                  <w:r w:rsidR="0084549E">
                    <w:rPr>
                      <w:szCs w:val="24"/>
                    </w:rPr>
                    <w:t>. pakeičiu 42.2 papunktį ir jį išdėstau taip:</w:t>
                  </w:r>
                </w:p>
                <w:sdt>
                  <w:sdtPr>
                    <w:alias w:val="citata"/>
                    <w:tag w:val="part_174f14f8c7724ba68f448dfd145ac146"/>
                    <w:id w:val="-2136011470"/>
                    <w:lock w:val="sdtLocked"/>
                  </w:sdtPr>
                  <w:sdtEndPr/>
                  <w:sdtContent>
                    <w:sdt>
                      <w:sdtPr>
                        <w:alias w:val="42.2 p."/>
                        <w:tag w:val="part_e77444a7d4c540fca66efb41d72ecdb0"/>
                        <w:id w:val="-436598529"/>
                        <w:lock w:val="sdtLocked"/>
                      </w:sdtPr>
                      <w:sdtEndPr/>
                      <w:sdtContent>
                        <w:p w14:paraId="09CC9641" w14:textId="77777777" w:rsidR="00A42186" w:rsidRDefault="0084549E">
                          <w:pPr>
                            <w:ind w:firstLine="567"/>
                            <w:jc w:val="both"/>
                            <w:rPr>
                              <w:szCs w:val="24"/>
                            </w:rPr>
                          </w:pPr>
                          <w:r>
                            <w:rPr>
                              <w:szCs w:val="24"/>
                            </w:rPr>
                            <w:t>„</w:t>
                          </w:r>
                          <w:sdt>
                            <w:sdtPr>
                              <w:alias w:val="Numeris"/>
                              <w:tag w:val="nr_e77444a7d4c540fca66efb41d72ecdb0"/>
                              <w:id w:val="386841628"/>
                              <w:lock w:val="sdtLocked"/>
                            </w:sdtPr>
                            <w:sdtEndPr/>
                            <w:sdtContent>
                              <w:r>
                                <w:rPr>
                                  <w:szCs w:val="24"/>
                                  <w:lang w:eastAsia="lt-LT"/>
                                </w:rPr>
                                <w:t>42.2</w:t>
                              </w:r>
                            </w:sdtContent>
                          </w:sdt>
                          <w:r>
                            <w:rPr>
                              <w:szCs w:val="24"/>
                              <w:lang w:eastAsia="lt-LT"/>
                            </w:rPr>
                            <w:t xml:space="preserve">. šildymo, vėdinimo ir oro kondicionavimo sistemos projektuojamos ir įrengiamos, vadovaujantis STR 2.09.02:2005 [6.2.23], STR 2.08.01:2004 [6.2.26] ir </w:t>
                          </w:r>
                          <w:r>
                            <w:rPr>
                              <w:szCs w:val="24"/>
                            </w:rPr>
                            <w:t>Šildymo sistemų, naudojančių kietąjį kurą, gaisrinės saugos taisyklėmis</w:t>
                          </w:r>
                          <w:r>
                            <w:rPr>
                              <w:szCs w:val="24"/>
                              <w:lang w:eastAsia="lt-LT"/>
                            </w:rPr>
                            <w:t xml:space="preserve"> [6.6.1];</w:t>
                          </w:r>
                          <w:r>
                            <w:rPr>
                              <w:szCs w:val="24"/>
                            </w:rPr>
                            <w:t>“;</w:t>
                          </w:r>
                        </w:p>
                      </w:sdtContent>
                    </w:sdt>
                  </w:sdtContent>
                </w:sdt>
              </w:sdtContent>
            </w:sdt>
            <w:sdt>
              <w:sdtPr>
                <w:alias w:val="2.22 p."/>
                <w:tag w:val="part_f9eac32ff57440d489ad3a9bf86d79ec"/>
                <w:id w:val="751397543"/>
                <w:lock w:val="sdtLocked"/>
              </w:sdtPr>
              <w:sdtEndPr/>
              <w:sdtContent>
                <w:p w14:paraId="09CC9642" w14:textId="77777777" w:rsidR="00A42186" w:rsidRDefault="009762D5">
                  <w:pPr>
                    <w:ind w:firstLine="567"/>
                    <w:jc w:val="both"/>
                    <w:rPr>
                      <w:szCs w:val="24"/>
                    </w:rPr>
                  </w:pPr>
                  <w:sdt>
                    <w:sdtPr>
                      <w:alias w:val="Numeris"/>
                      <w:tag w:val="nr_f9eac32ff57440d489ad3a9bf86d79ec"/>
                      <w:id w:val="212849199"/>
                      <w:lock w:val="sdtLocked"/>
                    </w:sdtPr>
                    <w:sdtEndPr/>
                    <w:sdtContent>
                      <w:r w:rsidR="0084549E">
                        <w:rPr>
                          <w:szCs w:val="24"/>
                        </w:rPr>
                        <w:t>2.22</w:t>
                      </w:r>
                    </w:sdtContent>
                  </w:sdt>
                  <w:r w:rsidR="0084549E">
                    <w:rPr>
                      <w:szCs w:val="24"/>
                    </w:rPr>
                    <w:t>. pakeičiu 42.3.5 papunktį ir jį išdėstau taip:</w:t>
                  </w:r>
                </w:p>
                <w:sdt>
                  <w:sdtPr>
                    <w:alias w:val="citata"/>
                    <w:tag w:val="part_f43e8c8c067d4c64a5095b6b547fc0f2"/>
                    <w:id w:val="668075398"/>
                    <w:lock w:val="sdtLocked"/>
                  </w:sdtPr>
                  <w:sdtEndPr/>
                  <w:sdtContent>
                    <w:sdt>
                      <w:sdtPr>
                        <w:alias w:val="42.3.5 p."/>
                        <w:tag w:val="part_10e93a1fca87487b84c9428ebf833594"/>
                        <w:id w:val="1392231314"/>
                        <w:lock w:val="sdtLocked"/>
                      </w:sdtPr>
                      <w:sdtEndPr/>
                      <w:sdtContent>
                        <w:p w14:paraId="09CC9643" w14:textId="77777777" w:rsidR="00A42186" w:rsidRDefault="0084549E">
                          <w:pPr>
                            <w:ind w:firstLine="567"/>
                            <w:jc w:val="both"/>
                            <w:rPr>
                              <w:szCs w:val="24"/>
                            </w:rPr>
                          </w:pPr>
                          <w:r>
                            <w:rPr>
                              <w:szCs w:val="24"/>
                            </w:rPr>
                            <w:t>„</w:t>
                          </w:r>
                          <w:sdt>
                            <w:sdtPr>
                              <w:alias w:val="Numeris"/>
                              <w:tag w:val="nr_10e93a1fca87487b84c9428ebf833594"/>
                              <w:id w:val="-1163382326"/>
                              <w:lock w:val="sdtLocked"/>
                            </w:sdtPr>
                            <w:sdtEndPr/>
                            <w:sdtContent>
                              <w:r>
                                <w:rPr>
                                  <w:szCs w:val="24"/>
                                </w:rPr>
                                <w:t>42.3.5</w:t>
                              </w:r>
                            </w:sdtContent>
                          </w:sdt>
                          <w:r>
                            <w:rPr>
                              <w:szCs w:val="24"/>
                            </w:rPr>
                            <w:t>. triukšmas neturi viršyti triukšmo lygių, nustatytų HN 33:2011</w:t>
                          </w:r>
                          <w:r>
                            <w:rPr>
                              <w:b/>
                              <w:szCs w:val="24"/>
                            </w:rPr>
                            <w:t xml:space="preserve"> </w:t>
                          </w:r>
                          <w:r>
                            <w:rPr>
                              <w:szCs w:val="24"/>
                            </w:rPr>
                            <w:t>[6.4.1];“;</w:t>
                          </w:r>
                        </w:p>
                      </w:sdtContent>
                    </w:sdt>
                  </w:sdtContent>
                </w:sdt>
              </w:sdtContent>
            </w:sdt>
            <w:sdt>
              <w:sdtPr>
                <w:alias w:val="2.23 p."/>
                <w:tag w:val="part_7edf96b6983a4fe8a2dc105326da6511"/>
                <w:id w:val="-2011203937"/>
                <w:lock w:val="sdtLocked"/>
              </w:sdtPr>
              <w:sdtEndPr/>
              <w:sdtContent>
                <w:p w14:paraId="09CC9644" w14:textId="77777777" w:rsidR="00A42186" w:rsidRDefault="009762D5">
                  <w:pPr>
                    <w:ind w:firstLine="567"/>
                    <w:jc w:val="both"/>
                    <w:rPr>
                      <w:szCs w:val="24"/>
                    </w:rPr>
                  </w:pPr>
                  <w:sdt>
                    <w:sdtPr>
                      <w:alias w:val="Numeris"/>
                      <w:tag w:val="nr_7edf96b6983a4fe8a2dc105326da6511"/>
                      <w:id w:val="-727921330"/>
                      <w:lock w:val="sdtLocked"/>
                    </w:sdtPr>
                    <w:sdtEndPr/>
                    <w:sdtContent>
                      <w:r w:rsidR="0084549E">
                        <w:rPr>
                          <w:szCs w:val="24"/>
                        </w:rPr>
                        <w:t>2.23</w:t>
                      </w:r>
                    </w:sdtContent>
                  </w:sdt>
                  <w:r w:rsidR="0084549E">
                    <w:rPr>
                      <w:szCs w:val="24"/>
                    </w:rPr>
                    <w:t>. pakeičiu 44 punktą ir išdėstau jį taip:</w:t>
                  </w:r>
                </w:p>
                <w:sdt>
                  <w:sdtPr>
                    <w:alias w:val="citata"/>
                    <w:tag w:val="part_7ff432bb56bc48e1b96647434fab0d49"/>
                    <w:id w:val="-125470276"/>
                    <w:lock w:val="sdtLocked"/>
                  </w:sdtPr>
                  <w:sdtEndPr/>
                  <w:sdtContent>
                    <w:sdt>
                      <w:sdtPr>
                        <w:alias w:val="44 p."/>
                        <w:tag w:val="part_7bc8c0c10e994ca796f568fe69a71060"/>
                        <w:id w:val="1039475022"/>
                        <w:lock w:val="sdtLocked"/>
                      </w:sdtPr>
                      <w:sdtEndPr/>
                      <w:sdtContent>
                        <w:p w14:paraId="09CC9645" w14:textId="77777777" w:rsidR="00A42186" w:rsidRDefault="0084549E">
                          <w:pPr>
                            <w:ind w:firstLine="567"/>
                            <w:jc w:val="both"/>
                            <w:rPr>
                              <w:szCs w:val="24"/>
                            </w:rPr>
                          </w:pPr>
                          <w:r>
                            <w:rPr>
                              <w:szCs w:val="24"/>
                            </w:rPr>
                            <w:t>„</w:t>
                          </w:r>
                          <w:sdt>
                            <w:sdtPr>
                              <w:alias w:val="Numeris"/>
                              <w:tag w:val="nr_7bc8c0c10e994ca796f568fe69a71060"/>
                              <w:id w:val="-1784871192"/>
                              <w:lock w:val="sdtLocked"/>
                            </w:sdtPr>
                            <w:sdtEndPr/>
                            <w:sdtContent>
                              <w:r>
                                <w:rPr>
                                  <w:szCs w:val="24"/>
                                </w:rPr>
                                <w:t>44</w:t>
                              </w:r>
                            </w:sdtContent>
                          </w:sdt>
                          <w:r>
                            <w:rPr>
                              <w:szCs w:val="24"/>
                            </w:rPr>
                            <w:t>. Statybos produktų reikalavimai – statybos produktai, iš kurių pastatytas Namas, jo priklausiniai, Namo inžinerinės sistemos ir sklypo inžineriniai tinklai, taip pat Namo įranga turi atitikti HN 36:2009 [6.4.11], HN 105:2004 [6.4.12] nurodytus reikalavimus.“;</w:t>
                          </w:r>
                        </w:p>
                      </w:sdtContent>
                    </w:sdt>
                  </w:sdtContent>
                </w:sdt>
              </w:sdtContent>
            </w:sdt>
            <w:sdt>
              <w:sdtPr>
                <w:alias w:val="2.24 p."/>
                <w:tag w:val="part_5c363192e5fb416f84ffcf2cf2dffe7e"/>
                <w:id w:val="1081492775"/>
                <w:lock w:val="sdtLocked"/>
              </w:sdtPr>
              <w:sdtEndPr/>
              <w:sdtContent>
                <w:p w14:paraId="09CC9646" w14:textId="77777777" w:rsidR="00A42186" w:rsidRDefault="009762D5">
                  <w:pPr>
                    <w:ind w:firstLine="567"/>
                    <w:jc w:val="both"/>
                    <w:rPr>
                      <w:szCs w:val="24"/>
                    </w:rPr>
                  </w:pPr>
                  <w:sdt>
                    <w:sdtPr>
                      <w:alias w:val="Numeris"/>
                      <w:tag w:val="nr_5c363192e5fb416f84ffcf2cf2dffe7e"/>
                      <w:id w:val="-31730878"/>
                      <w:lock w:val="sdtLocked"/>
                    </w:sdtPr>
                    <w:sdtEndPr/>
                    <w:sdtContent>
                      <w:r w:rsidR="0084549E">
                        <w:rPr>
                          <w:szCs w:val="24"/>
                        </w:rPr>
                        <w:t>2.24</w:t>
                      </w:r>
                    </w:sdtContent>
                  </w:sdt>
                  <w:r w:rsidR="0084549E">
                    <w:rPr>
                      <w:szCs w:val="24"/>
                    </w:rPr>
                    <w:t>. pakeičiu VI skyriaus IV skirsnio pavadinimą ir jį išdėstau taip:</w:t>
                  </w:r>
                </w:p>
                <w:sdt>
                  <w:sdtPr>
                    <w:alias w:val="citata"/>
                    <w:tag w:val="part_e308f79f3e5e42e6a3f85d74d506f3cc"/>
                    <w:id w:val="1917742171"/>
                    <w:lock w:val="sdtLocked"/>
                  </w:sdtPr>
                  <w:sdtEndPr/>
                  <w:sdtContent>
                    <w:sdt>
                      <w:sdtPr>
                        <w:alias w:val="skirsnis"/>
                        <w:tag w:val="part_e522ac3fa2124d5385451aa25f992674"/>
                        <w:id w:val="-320726657"/>
                        <w:lock w:val="sdtLocked"/>
                      </w:sdtPr>
                      <w:sdtEndPr/>
                      <w:sdtContent>
                        <w:p w14:paraId="09CC9647" w14:textId="77777777" w:rsidR="00A42186" w:rsidRDefault="0084549E">
                          <w:pPr>
                            <w:ind w:firstLine="567"/>
                            <w:jc w:val="center"/>
                            <w:rPr>
                              <w:b/>
                              <w:szCs w:val="24"/>
                            </w:rPr>
                          </w:pPr>
                          <w:r>
                            <w:rPr>
                              <w:szCs w:val="24"/>
                            </w:rPr>
                            <w:t>„</w:t>
                          </w:r>
                          <w:sdt>
                            <w:sdtPr>
                              <w:alias w:val="Numeris"/>
                              <w:tag w:val="nr_e522ac3fa2124d5385451aa25f992674"/>
                              <w:id w:val="-78526690"/>
                              <w:lock w:val="sdtLocked"/>
                            </w:sdtPr>
                            <w:sdtEndPr/>
                            <w:sdtContent>
                              <w:r>
                                <w:rPr>
                                  <w:szCs w:val="24"/>
                                </w:rPr>
                                <w:t>IV</w:t>
                              </w:r>
                            </w:sdtContent>
                          </w:sdt>
                          <w:r>
                            <w:rPr>
                              <w:szCs w:val="24"/>
                            </w:rPr>
                            <w:t xml:space="preserve"> SKIRSNIS. </w:t>
                          </w:r>
                          <w:sdt>
                            <w:sdtPr>
                              <w:alias w:val="Pavadinimas"/>
                              <w:tag w:val="title_e522ac3fa2124d5385451aa25f992674"/>
                              <w:id w:val="994614471"/>
                              <w:lock w:val="sdtLocked"/>
                            </w:sdtPr>
                            <w:sdtEndPr/>
                            <w:sdtContent>
                              <w:r>
                                <w:rPr>
                                  <w:szCs w:val="24"/>
                                </w:rPr>
                                <w:t>SAUGA IR GALIMYBĖ PATEKTI Į STATINĮ NAUDOJIMO METU“;</w:t>
                              </w:r>
                            </w:sdtContent>
                          </w:sdt>
                        </w:p>
                      </w:sdtContent>
                    </w:sdt>
                  </w:sdtContent>
                </w:sdt>
              </w:sdtContent>
            </w:sdt>
            <w:sdt>
              <w:sdtPr>
                <w:alias w:val="2.25 p."/>
                <w:tag w:val="part_2631bf01cc674230a7cda576ca73fea5"/>
                <w:id w:val="2082875882"/>
                <w:lock w:val="sdtLocked"/>
              </w:sdtPr>
              <w:sdtEndPr/>
              <w:sdtContent>
                <w:p w14:paraId="09CC9648" w14:textId="77777777" w:rsidR="00A42186" w:rsidRDefault="009762D5">
                  <w:pPr>
                    <w:ind w:firstLine="567"/>
                    <w:jc w:val="both"/>
                    <w:rPr>
                      <w:szCs w:val="24"/>
                    </w:rPr>
                  </w:pPr>
                  <w:sdt>
                    <w:sdtPr>
                      <w:alias w:val="Numeris"/>
                      <w:tag w:val="nr_2631bf01cc674230a7cda576ca73fea5"/>
                      <w:id w:val="923451715"/>
                      <w:lock w:val="sdtLocked"/>
                    </w:sdtPr>
                    <w:sdtEndPr/>
                    <w:sdtContent>
                      <w:r w:rsidR="0084549E">
                        <w:rPr>
                          <w:szCs w:val="24"/>
                        </w:rPr>
                        <w:t>2.25</w:t>
                      </w:r>
                    </w:sdtContent>
                  </w:sdt>
                  <w:r w:rsidR="0084549E">
                    <w:rPr>
                      <w:szCs w:val="24"/>
                    </w:rPr>
                    <w:t>. pripažįstu netekusiu galios 45 punktą;</w:t>
                  </w:r>
                </w:p>
              </w:sdtContent>
            </w:sdt>
            <w:sdt>
              <w:sdtPr>
                <w:alias w:val="2.26 p."/>
                <w:tag w:val="part_cff3ee44da0b4f8e98904554b1707c7d"/>
                <w:id w:val="1580799447"/>
                <w:lock w:val="sdtLocked"/>
              </w:sdtPr>
              <w:sdtEndPr/>
              <w:sdtContent>
                <w:p w14:paraId="09CC9649" w14:textId="77777777" w:rsidR="00A42186" w:rsidRDefault="009762D5">
                  <w:pPr>
                    <w:ind w:firstLine="567"/>
                    <w:jc w:val="both"/>
                    <w:rPr>
                      <w:szCs w:val="24"/>
                    </w:rPr>
                  </w:pPr>
                  <w:sdt>
                    <w:sdtPr>
                      <w:alias w:val="Numeris"/>
                      <w:tag w:val="nr_cff3ee44da0b4f8e98904554b1707c7d"/>
                      <w:id w:val="898792486"/>
                      <w:lock w:val="sdtLocked"/>
                    </w:sdtPr>
                    <w:sdtEndPr/>
                    <w:sdtContent>
                      <w:r w:rsidR="0084549E">
                        <w:rPr>
                          <w:szCs w:val="24"/>
                        </w:rPr>
                        <w:t>2.26</w:t>
                      </w:r>
                    </w:sdtContent>
                  </w:sdt>
                  <w:r w:rsidR="0084549E">
                    <w:rPr>
                      <w:szCs w:val="24"/>
                    </w:rPr>
                    <w:t>. pakeičiu 46 punktą ir jį išdėstau taip:</w:t>
                  </w:r>
                </w:p>
                <w:sdt>
                  <w:sdtPr>
                    <w:alias w:val="citata"/>
                    <w:tag w:val="part_4d500cf2cc6a4d12a7d7e5b233f21393"/>
                    <w:id w:val="-607117209"/>
                    <w:lock w:val="sdtLocked"/>
                  </w:sdtPr>
                  <w:sdtEndPr/>
                  <w:sdtContent>
                    <w:sdt>
                      <w:sdtPr>
                        <w:alias w:val="46 p."/>
                        <w:tag w:val="part_e6a296de6b9d4b0c838eeccc17731d4f"/>
                        <w:id w:val="-988020880"/>
                        <w:lock w:val="sdtLocked"/>
                      </w:sdtPr>
                      <w:sdtEndPr/>
                      <w:sdtContent>
                        <w:p w14:paraId="09CC964A" w14:textId="77777777" w:rsidR="00A42186" w:rsidRDefault="0084549E">
                          <w:pPr>
                            <w:ind w:firstLine="567"/>
                            <w:jc w:val="both"/>
                            <w:rPr>
                              <w:szCs w:val="24"/>
                            </w:rPr>
                          </w:pPr>
                          <w:r>
                            <w:rPr>
                              <w:szCs w:val="24"/>
                            </w:rPr>
                            <w:t>„</w:t>
                          </w:r>
                          <w:sdt>
                            <w:sdtPr>
                              <w:alias w:val="Numeris"/>
                              <w:tag w:val="nr_e6a296de6b9d4b0c838eeccc17731d4f"/>
                              <w:id w:val="598305480"/>
                              <w:lock w:val="sdtLocked"/>
                            </w:sdtPr>
                            <w:sdtEndPr/>
                            <w:sdtContent>
                              <w:r>
                                <w:rPr>
                                  <w:szCs w:val="24"/>
                                </w:rPr>
                                <w:t>46</w:t>
                              </w:r>
                            </w:sdtContent>
                          </w:sdt>
                          <w:r>
                            <w:rPr>
                              <w:szCs w:val="24"/>
                            </w:rPr>
                            <w:t>. Namo, jo inžinerinių sistemų, priklausinių ir sklypo inžinerinių tinklų, susisiekimo komunikacijų atitiktis esminiam statinių saugos ir galimybės patekti į statinį naudojimo metu reikalavimui užtikrinama įgyvendinant Reglamento 47–50</w:t>
                          </w:r>
                          <w:r>
                            <w:rPr>
                              <w:szCs w:val="24"/>
                              <w:vertAlign w:val="superscript"/>
                            </w:rPr>
                            <w:t>1</w:t>
                          </w:r>
                          <w:r>
                            <w:rPr>
                              <w:szCs w:val="24"/>
                            </w:rPr>
                            <w:t xml:space="preserve"> punktuose nustatytus reikalavimus.“;</w:t>
                          </w:r>
                        </w:p>
                      </w:sdtContent>
                    </w:sdt>
                  </w:sdtContent>
                </w:sdt>
              </w:sdtContent>
            </w:sdt>
            <w:sdt>
              <w:sdtPr>
                <w:alias w:val="2.27 p."/>
                <w:tag w:val="part_4deb7033e50747efa2f8afa8736dbaee"/>
                <w:id w:val="-1507586801"/>
                <w:lock w:val="sdtLocked"/>
              </w:sdtPr>
              <w:sdtEndPr/>
              <w:sdtContent>
                <w:p w14:paraId="09CC964B" w14:textId="77777777" w:rsidR="00A42186" w:rsidRDefault="009762D5">
                  <w:pPr>
                    <w:ind w:firstLine="567"/>
                    <w:jc w:val="both"/>
                    <w:rPr>
                      <w:szCs w:val="24"/>
                    </w:rPr>
                  </w:pPr>
                  <w:sdt>
                    <w:sdtPr>
                      <w:alias w:val="Numeris"/>
                      <w:tag w:val="nr_4deb7033e50747efa2f8afa8736dbaee"/>
                      <w:id w:val="522512572"/>
                      <w:lock w:val="sdtLocked"/>
                    </w:sdtPr>
                    <w:sdtEndPr/>
                    <w:sdtContent>
                      <w:r w:rsidR="0084549E">
                        <w:rPr>
                          <w:szCs w:val="24"/>
                        </w:rPr>
                        <w:t>2.27</w:t>
                      </w:r>
                    </w:sdtContent>
                  </w:sdt>
                  <w:r w:rsidR="0084549E">
                    <w:rPr>
                      <w:szCs w:val="24"/>
                    </w:rPr>
                    <w:t>. papildau 50</w:t>
                  </w:r>
                  <w:r w:rsidR="0084549E">
                    <w:rPr>
                      <w:szCs w:val="24"/>
                      <w:vertAlign w:val="superscript"/>
                    </w:rPr>
                    <w:t>1</w:t>
                  </w:r>
                  <w:r w:rsidR="0084549E">
                    <w:rPr>
                      <w:szCs w:val="24"/>
                    </w:rPr>
                    <w:t xml:space="preserve"> punktu:</w:t>
                  </w:r>
                </w:p>
                <w:sdt>
                  <w:sdtPr>
                    <w:alias w:val="citata"/>
                    <w:tag w:val="part_cfdde47fd8744448959017f4fb4c6bf4"/>
                    <w:id w:val="-310715096"/>
                    <w:lock w:val="sdtLocked"/>
                  </w:sdtPr>
                  <w:sdtEndPr/>
                  <w:sdtContent>
                    <w:sdt>
                      <w:sdtPr>
                        <w:alias w:val="50-1 p."/>
                        <w:tag w:val="part_aeb942440a834038b9ac5058e1ba2a51"/>
                        <w:id w:val="-1532183223"/>
                        <w:lock w:val="sdtLocked"/>
                      </w:sdtPr>
                      <w:sdtEndPr/>
                      <w:sdtContent>
                        <w:p w14:paraId="09CC964C" w14:textId="77777777" w:rsidR="00A42186" w:rsidRDefault="0084549E">
                          <w:pPr>
                            <w:ind w:firstLine="567"/>
                            <w:jc w:val="both"/>
                            <w:rPr>
                              <w:szCs w:val="24"/>
                            </w:rPr>
                          </w:pPr>
                          <w:r>
                            <w:rPr>
                              <w:szCs w:val="24"/>
                            </w:rPr>
                            <w:t>„</w:t>
                          </w:r>
                          <w:sdt>
                            <w:sdtPr>
                              <w:alias w:val="Numeris"/>
                              <w:tag w:val="nr_aeb942440a834038b9ac5058e1ba2a51"/>
                              <w:id w:val="-524948664"/>
                              <w:lock w:val="sdtLocked"/>
                            </w:sdtPr>
                            <w:sdtEndPr/>
                            <w:sdtContent>
                              <w:r>
                                <w:rPr>
                                  <w:szCs w:val="24"/>
                                </w:rPr>
                                <w:t>50</w:t>
                              </w:r>
                              <w:r>
                                <w:rPr>
                                  <w:szCs w:val="24"/>
                                  <w:vertAlign w:val="superscript"/>
                                </w:rPr>
                                <w:t>1</w:t>
                              </w:r>
                            </w:sdtContent>
                          </w:sdt>
                          <w:r>
                            <w:rPr>
                              <w:szCs w:val="24"/>
                            </w:rPr>
                            <w:t>. Jei Namo techninėje užduotyje numatyta, kad Name gyvens neįgalieji, Namui taikomi STR 2.03.01:2001 [6.2.15] nustatyti reikalavimai.“;</w:t>
                          </w:r>
                        </w:p>
                      </w:sdtContent>
                    </w:sdt>
                  </w:sdtContent>
                </w:sdt>
              </w:sdtContent>
            </w:sdt>
            <w:sdt>
              <w:sdtPr>
                <w:alias w:val="2.28 p."/>
                <w:tag w:val="part_bd61b216cb9f48e3a29f94a821f74671"/>
                <w:id w:val="1571533859"/>
                <w:lock w:val="sdtLocked"/>
              </w:sdtPr>
              <w:sdtEndPr/>
              <w:sdtContent>
                <w:p w14:paraId="09CC964D" w14:textId="77777777" w:rsidR="00A42186" w:rsidRDefault="009762D5">
                  <w:pPr>
                    <w:ind w:firstLine="567"/>
                    <w:jc w:val="both"/>
                    <w:rPr>
                      <w:szCs w:val="24"/>
                    </w:rPr>
                  </w:pPr>
                  <w:sdt>
                    <w:sdtPr>
                      <w:alias w:val="Numeris"/>
                      <w:tag w:val="nr_bd61b216cb9f48e3a29f94a821f74671"/>
                      <w:id w:val="1450669552"/>
                      <w:lock w:val="sdtLocked"/>
                    </w:sdtPr>
                    <w:sdtEndPr/>
                    <w:sdtContent>
                      <w:r w:rsidR="0084549E">
                        <w:rPr>
                          <w:szCs w:val="24"/>
                        </w:rPr>
                        <w:t>2.28</w:t>
                      </w:r>
                    </w:sdtContent>
                  </w:sdt>
                  <w:r w:rsidR="0084549E">
                    <w:rPr>
                      <w:szCs w:val="24"/>
                    </w:rPr>
                    <w:t>. pakeičiu 52 punktą ir jį išdėstau taip:</w:t>
                  </w:r>
                </w:p>
                <w:sdt>
                  <w:sdtPr>
                    <w:alias w:val="citata"/>
                    <w:tag w:val="part_94241545c3c84756b9c1bdaa6a7d2e3f"/>
                    <w:id w:val="-234780748"/>
                    <w:lock w:val="sdtLocked"/>
                  </w:sdtPr>
                  <w:sdtEndPr/>
                  <w:sdtContent>
                    <w:sdt>
                      <w:sdtPr>
                        <w:alias w:val="52 p."/>
                        <w:tag w:val="part_d6f4176732ec4c8881b2ce286656a51b"/>
                        <w:id w:val="-988005170"/>
                        <w:lock w:val="sdtLocked"/>
                      </w:sdtPr>
                      <w:sdtEndPr/>
                      <w:sdtContent>
                        <w:p w14:paraId="09CC964E" w14:textId="77777777" w:rsidR="00A42186" w:rsidRDefault="0084549E">
                          <w:pPr>
                            <w:ind w:firstLine="567"/>
                            <w:jc w:val="both"/>
                            <w:rPr>
                              <w:szCs w:val="24"/>
                            </w:rPr>
                          </w:pPr>
                          <w:r>
                            <w:rPr>
                              <w:szCs w:val="24"/>
                            </w:rPr>
                            <w:t>„</w:t>
                          </w:r>
                          <w:sdt>
                            <w:sdtPr>
                              <w:alias w:val="Numeris"/>
                              <w:tag w:val="nr_d6f4176732ec4c8881b2ce286656a51b"/>
                              <w:id w:val="-567337462"/>
                              <w:lock w:val="sdtLocked"/>
                            </w:sdtPr>
                            <w:sdtEndPr/>
                            <w:sdtContent>
                              <w:r>
                                <w:rPr>
                                  <w:szCs w:val="24"/>
                                </w:rPr>
                                <w:t>52</w:t>
                              </w:r>
                            </w:sdtContent>
                          </w:sdt>
                          <w:r>
                            <w:rPr>
                              <w:szCs w:val="24"/>
                            </w:rPr>
                            <w:t>. Namo vidaus ir išorės aplinkos apsaugos nuo triukšmo kokybės reikalavimai pateikiami STR 2.01.07:2003 [6.2.14].“;</w:t>
                          </w:r>
                        </w:p>
                      </w:sdtContent>
                    </w:sdt>
                  </w:sdtContent>
                </w:sdt>
              </w:sdtContent>
            </w:sdt>
            <w:sdt>
              <w:sdtPr>
                <w:alias w:val="2.29 p."/>
                <w:tag w:val="part_2887d672c248409d9b5277be6936ddb1"/>
                <w:id w:val="-378705621"/>
                <w:lock w:val="sdtLocked"/>
              </w:sdtPr>
              <w:sdtEndPr/>
              <w:sdtContent>
                <w:p w14:paraId="09CC964F" w14:textId="77777777" w:rsidR="00A42186" w:rsidRDefault="009762D5">
                  <w:pPr>
                    <w:ind w:firstLine="567"/>
                    <w:jc w:val="both"/>
                    <w:rPr>
                      <w:szCs w:val="24"/>
                    </w:rPr>
                  </w:pPr>
                  <w:sdt>
                    <w:sdtPr>
                      <w:alias w:val="Numeris"/>
                      <w:tag w:val="nr_2887d672c248409d9b5277be6936ddb1"/>
                      <w:id w:val="434644271"/>
                      <w:lock w:val="sdtLocked"/>
                    </w:sdtPr>
                    <w:sdtEndPr/>
                    <w:sdtContent>
                      <w:r w:rsidR="0084549E">
                        <w:rPr>
                          <w:szCs w:val="24"/>
                        </w:rPr>
                        <w:t>2.29</w:t>
                      </w:r>
                    </w:sdtContent>
                  </w:sdt>
                  <w:r w:rsidR="0084549E">
                    <w:rPr>
                      <w:szCs w:val="24"/>
                    </w:rPr>
                    <w:t>. pakeičiu 56 punktą ir jį išdėstau taip:</w:t>
                  </w:r>
                </w:p>
                <w:sdt>
                  <w:sdtPr>
                    <w:alias w:val="citata"/>
                    <w:tag w:val="part_ae343af36ae24675a9d5e8e93a5b3d0b"/>
                    <w:id w:val="1051888111"/>
                    <w:lock w:val="sdtLocked"/>
                  </w:sdtPr>
                  <w:sdtEndPr/>
                  <w:sdtContent>
                    <w:sdt>
                      <w:sdtPr>
                        <w:alias w:val="56 p."/>
                        <w:tag w:val="part_84c857bc868d4ff5b3d84f8d908afa5a"/>
                        <w:id w:val="1935079489"/>
                        <w:lock w:val="sdtLocked"/>
                      </w:sdtPr>
                      <w:sdtEndPr/>
                      <w:sdtContent>
                        <w:p w14:paraId="09CC9650" w14:textId="77777777" w:rsidR="00A42186" w:rsidRDefault="0084549E">
                          <w:pPr>
                            <w:ind w:firstLine="567"/>
                            <w:jc w:val="both"/>
                            <w:rPr>
                              <w:szCs w:val="24"/>
                            </w:rPr>
                          </w:pPr>
                          <w:r>
                            <w:rPr>
                              <w:szCs w:val="24"/>
                            </w:rPr>
                            <w:t>„</w:t>
                          </w:r>
                          <w:sdt>
                            <w:sdtPr>
                              <w:alias w:val="Numeris"/>
                              <w:tag w:val="nr_84c857bc868d4ff5b3d84f8d908afa5a"/>
                              <w:id w:val="-993637846"/>
                              <w:lock w:val="sdtLocked"/>
                            </w:sdtPr>
                            <w:sdtEndPr/>
                            <w:sdtContent>
                              <w:r>
                                <w:rPr>
                                  <w:szCs w:val="24"/>
                                </w:rPr>
                                <w:t>56</w:t>
                              </w:r>
                            </w:sdtContent>
                          </w:sdt>
                          <w:r>
                            <w:rPr>
                              <w:szCs w:val="24"/>
                            </w:rPr>
                            <w:t>. Esminis statinių energijos taupymo ir šilumos išsaugojimo reikalavimas laikomas įvykdytu, jei:“;</w:t>
                          </w:r>
                        </w:p>
                      </w:sdtContent>
                    </w:sdt>
                  </w:sdtContent>
                </w:sdt>
              </w:sdtContent>
            </w:sdt>
            <w:sdt>
              <w:sdtPr>
                <w:alias w:val="2.30 p."/>
                <w:tag w:val="part_607fecefd17349969c7f4df83c67cee9"/>
                <w:id w:val="988371715"/>
                <w:lock w:val="sdtLocked"/>
              </w:sdtPr>
              <w:sdtEndPr/>
              <w:sdtContent>
                <w:p w14:paraId="09CC9651" w14:textId="77777777" w:rsidR="00A42186" w:rsidRDefault="009762D5">
                  <w:pPr>
                    <w:ind w:firstLine="567"/>
                    <w:jc w:val="both"/>
                    <w:rPr>
                      <w:szCs w:val="24"/>
                    </w:rPr>
                  </w:pPr>
                  <w:sdt>
                    <w:sdtPr>
                      <w:alias w:val="Numeris"/>
                      <w:tag w:val="nr_607fecefd17349969c7f4df83c67cee9"/>
                      <w:id w:val="-76207019"/>
                      <w:lock w:val="sdtLocked"/>
                    </w:sdtPr>
                    <w:sdtEndPr/>
                    <w:sdtContent>
                      <w:r w:rsidR="0084549E">
                        <w:rPr>
                          <w:szCs w:val="24"/>
                        </w:rPr>
                        <w:t>2.30</w:t>
                      </w:r>
                    </w:sdtContent>
                  </w:sdt>
                  <w:r w:rsidR="0084549E">
                    <w:rPr>
                      <w:szCs w:val="24"/>
                    </w:rPr>
                    <w:t>. pakeičiu 8 priedo 1.1 papunktį ir jį išdėstau taip:</w:t>
                  </w:r>
                </w:p>
                <w:sdt>
                  <w:sdtPr>
                    <w:alias w:val="citata"/>
                    <w:tag w:val="part_83e373da02714c4faf0252eb1ea7d7bc"/>
                    <w:id w:val="-1392951805"/>
                    <w:lock w:val="sdtLocked"/>
                  </w:sdtPr>
                  <w:sdtEndPr/>
                  <w:sdtContent>
                    <w:sdt>
                      <w:sdtPr>
                        <w:alias w:val="1.1 p."/>
                        <w:tag w:val="part_2d2b57a4082549bf87d68ac669401376"/>
                        <w:id w:val="-1779172594"/>
                        <w:lock w:val="sdtLocked"/>
                      </w:sdtPr>
                      <w:sdtEndPr/>
                      <w:sdtContent>
                        <w:p w14:paraId="09CC9652" w14:textId="77777777" w:rsidR="00A42186" w:rsidRDefault="0084549E">
                          <w:pPr>
                            <w:ind w:firstLine="567"/>
                            <w:jc w:val="both"/>
                            <w:rPr>
                              <w:szCs w:val="24"/>
                            </w:rPr>
                          </w:pPr>
                          <w:r>
                            <w:rPr>
                              <w:szCs w:val="24"/>
                            </w:rPr>
                            <w:t>„</w:t>
                          </w:r>
                          <w:sdt>
                            <w:sdtPr>
                              <w:alias w:val="Numeris"/>
                              <w:tag w:val="nr_2d2b57a4082549bf87d68ac669401376"/>
                              <w:id w:val="419535315"/>
                              <w:lock w:val="sdtLocked"/>
                            </w:sdtPr>
                            <w:sdtEndPr/>
                            <w:sdtContent>
                              <w:r>
                                <w:rPr>
                                  <w:szCs w:val="24"/>
                                </w:rPr>
                                <w:t>1.1</w:t>
                              </w:r>
                            </w:sdtContent>
                          </w:sdt>
                          <w:r>
                            <w:rPr>
                              <w:szCs w:val="24"/>
                            </w:rPr>
                            <w:t>. Reikalavimai statinių statybai iki 3 m atstumu nuo sklypo ribos nustatyti STR 1.07.01:2010 „Statybą leidžiantys dokumentai“ [3.2]. 3 m atstumu nuo sklypo ribos statinio (pastato ar stogą turinčio inžinerinio statinio) bet kurių konstrukcijų aukštis, skaičiuojant jį nuo žemės sklypo ribos žemės paviršiaus altitudės, negali būti didesnis kaip 8,5 m; didesniais atstumais statinių konstrukcijų aukštis gali būti didinamas išlaikant reikalavimą, kiekvienam papildomam virš 8,5 m aukščio metrui atstumas didinamas po 0,5 m. Šiame punkte nurodyti atstumai gali būti mažinami gavus besiribojančio žemės sklypo savininko ar valdytojo rašytinį sutikimą.“;</w:t>
                          </w:r>
                        </w:p>
                      </w:sdtContent>
                    </w:sdt>
                  </w:sdtContent>
                </w:sdt>
              </w:sdtContent>
            </w:sdt>
            <w:sdt>
              <w:sdtPr>
                <w:alias w:val="2.31 p."/>
                <w:tag w:val="part_f78544d802104e3ea80030deac4a8511"/>
                <w:id w:val="1861615039"/>
                <w:lock w:val="sdtLocked"/>
              </w:sdtPr>
              <w:sdtEndPr/>
              <w:sdtContent>
                <w:p w14:paraId="09CC9653" w14:textId="77777777" w:rsidR="00A42186" w:rsidRDefault="009762D5">
                  <w:pPr>
                    <w:ind w:firstLine="567"/>
                    <w:rPr>
                      <w:szCs w:val="24"/>
                    </w:rPr>
                  </w:pPr>
                  <w:sdt>
                    <w:sdtPr>
                      <w:alias w:val="Numeris"/>
                      <w:tag w:val="nr_f78544d802104e3ea80030deac4a8511"/>
                      <w:id w:val="-768315089"/>
                      <w:lock w:val="sdtLocked"/>
                    </w:sdtPr>
                    <w:sdtEndPr/>
                    <w:sdtContent>
                      <w:r w:rsidR="0084549E">
                        <w:rPr>
                          <w:szCs w:val="24"/>
                        </w:rPr>
                        <w:t>2.31</w:t>
                      </w:r>
                    </w:sdtContent>
                  </w:sdt>
                  <w:r w:rsidR="0084549E">
                    <w:rPr>
                      <w:szCs w:val="24"/>
                    </w:rPr>
                    <w:t>. pripažįstu netekusiais galios 8 priedo 1.2 ir 1.3 papunkčius;</w:t>
                  </w:r>
                </w:p>
              </w:sdtContent>
            </w:sdt>
            <w:sdt>
              <w:sdtPr>
                <w:alias w:val="2.32 p."/>
                <w:tag w:val="part_c643e34e96a8492db3c2e43fffdb0ec0"/>
                <w:id w:val="-1081826301"/>
                <w:lock w:val="sdtLocked"/>
              </w:sdtPr>
              <w:sdtEndPr/>
              <w:sdtContent>
                <w:p w14:paraId="09CC9654" w14:textId="77777777" w:rsidR="00A42186" w:rsidRDefault="009762D5">
                  <w:pPr>
                    <w:ind w:firstLine="567"/>
                    <w:jc w:val="both"/>
                    <w:rPr>
                      <w:szCs w:val="24"/>
                    </w:rPr>
                  </w:pPr>
                  <w:sdt>
                    <w:sdtPr>
                      <w:alias w:val="Numeris"/>
                      <w:tag w:val="nr_c643e34e96a8492db3c2e43fffdb0ec0"/>
                      <w:id w:val="10653354"/>
                      <w:lock w:val="sdtLocked"/>
                    </w:sdtPr>
                    <w:sdtEndPr/>
                    <w:sdtContent>
                      <w:r w:rsidR="0084549E">
                        <w:rPr>
                          <w:szCs w:val="24"/>
                        </w:rPr>
                        <w:t>2.32</w:t>
                      </w:r>
                    </w:sdtContent>
                  </w:sdt>
                  <w:r w:rsidR="0084549E">
                    <w:rPr>
                      <w:szCs w:val="24"/>
                    </w:rPr>
                    <w:t>. pakeičiu 9 priedo 1 punkto pirmąją pastraipą ir ją išdėstau taip:</w:t>
                  </w:r>
                </w:p>
                <w:sdt>
                  <w:sdtPr>
                    <w:alias w:val="citata"/>
                    <w:tag w:val="part_ebb23f659d054e108c6371e616c6c832"/>
                    <w:id w:val="958379969"/>
                    <w:lock w:val="sdtLocked"/>
                  </w:sdtPr>
                  <w:sdtEndPr/>
                  <w:sdtContent>
                    <w:sdt>
                      <w:sdtPr>
                        <w:alias w:val="1 p."/>
                        <w:tag w:val="part_9197ad703eac45b987f5820e25255daa"/>
                        <w:id w:val="1797709286"/>
                        <w:lock w:val="sdtLocked"/>
                      </w:sdtPr>
                      <w:sdtEndPr/>
                      <w:sdtContent>
                        <w:p w14:paraId="09CC9655" w14:textId="77777777" w:rsidR="00A42186" w:rsidRDefault="0084549E">
                          <w:pPr>
                            <w:ind w:firstLine="567"/>
                            <w:jc w:val="both"/>
                            <w:rPr>
                              <w:bCs/>
                              <w:szCs w:val="24"/>
                            </w:rPr>
                          </w:pPr>
                          <w:r>
                            <w:rPr>
                              <w:bCs/>
                              <w:szCs w:val="24"/>
                            </w:rPr>
                            <w:t>„</w:t>
                          </w:r>
                          <w:sdt>
                            <w:sdtPr>
                              <w:alias w:val="Numeris"/>
                              <w:tag w:val="nr_9197ad703eac45b987f5820e25255daa"/>
                              <w:id w:val="1751382729"/>
                              <w:lock w:val="sdtLocked"/>
                            </w:sdtPr>
                            <w:sdtEndPr/>
                            <w:sdtContent>
                              <w:r>
                                <w:rPr>
                                  <w:bCs/>
                                  <w:szCs w:val="24"/>
                                </w:rPr>
                                <w:t>1</w:t>
                              </w:r>
                            </w:sdtContent>
                          </w:sdt>
                          <w:r>
                            <w:rPr>
                              <w:bCs/>
                              <w:szCs w:val="24"/>
                            </w:rPr>
                            <w:t>.</w:t>
                          </w:r>
                          <w:r>
                            <w:rPr>
                              <w:bCs/>
                              <w:sz w:val="22"/>
                              <w:szCs w:val="22"/>
                            </w:rPr>
                            <w:t xml:space="preserve"> </w:t>
                          </w:r>
                          <w:r>
                            <w:rPr>
                              <w:bCs/>
                              <w:szCs w:val="24"/>
                              <w:lang w:eastAsia="lt-LT"/>
                            </w:rPr>
                            <w:t>Maksimalūs pastatų užimamo žemės ploto dydžiai sklype nustatyti lentelėje. Kai žemės ūkio paskirties žemės sklype, išskyrus ūkininko sodyboje, žemės naudotojui priklausančiais gyvenamaisiais pastatais ir jų priklausiniais užstatyti plotai nesuformuoti atskirais sklypais, maksimalus sklypo užstatymo tankis skaičiuojamas pagal Nekilnojamojo turto kadastro duomenis faktiniam užstatytos teritorijos naudmenų plotui (pastatų, kiemų, aikštelių užimtai žemei ir kitai tiesioginiam statinių eksploatavimui naudojamai žemei). Žemės ūkio paskirties sklype ūkininko sodyboje Namo užimamas žemės plotas neturi viršyti 1000 m</w:t>
                          </w:r>
                          <w:r>
                            <w:rPr>
                              <w:bCs/>
                              <w:szCs w:val="24"/>
                              <w:vertAlign w:val="superscript"/>
                              <w:lang w:eastAsia="lt-LT"/>
                            </w:rPr>
                            <w:t>2</w:t>
                          </w:r>
                          <w:r>
                            <w:rPr>
                              <w:bCs/>
                              <w:szCs w:val="24"/>
                              <w:lang w:eastAsia="lt-LT"/>
                            </w:rPr>
                            <w:t>, o bendras užstatymo plotas 50 %. Užstatymo tankio žemės ūkio paskirties žemės sklype, išskyrus ūkininko sodyboje, skaičiavimas nurodytas Lietuvos Respublikos teritorijų planavimo įstatymo 20 straipsnio 5 dalyje;</w:t>
                          </w:r>
                          <w:r>
                            <w:rPr>
                              <w:bCs/>
                              <w:szCs w:val="24"/>
                            </w:rPr>
                            <w:t>“;</w:t>
                          </w:r>
                        </w:p>
                      </w:sdtContent>
                    </w:sdt>
                  </w:sdtContent>
                </w:sdt>
              </w:sdtContent>
            </w:sdt>
            <w:sdt>
              <w:sdtPr>
                <w:alias w:val="2.33 p."/>
                <w:tag w:val="part_b2117b55b9f54ad2b5e72b858b2594c2"/>
                <w:id w:val="-1507748255"/>
                <w:lock w:val="sdtLocked"/>
              </w:sdtPr>
              <w:sdtEndPr/>
              <w:sdtContent>
                <w:p w14:paraId="09CC9656" w14:textId="77777777" w:rsidR="00A42186" w:rsidRDefault="009762D5">
                  <w:pPr>
                    <w:ind w:firstLine="567"/>
                    <w:rPr>
                      <w:szCs w:val="24"/>
                    </w:rPr>
                  </w:pPr>
                  <w:sdt>
                    <w:sdtPr>
                      <w:alias w:val="Numeris"/>
                      <w:tag w:val="nr_b2117b55b9f54ad2b5e72b858b2594c2"/>
                      <w:id w:val="1990897312"/>
                      <w:lock w:val="sdtLocked"/>
                    </w:sdtPr>
                    <w:sdtEndPr/>
                    <w:sdtContent>
                      <w:r w:rsidR="0084549E">
                        <w:rPr>
                          <w:szCs w:val="24"/>
                        </w:rPr>
                        <w:t>2.33</w:t>
                      </w:r>
                    </w:sdtContent>
                  </w:sdt>
                  <w:r w:rsidR="0084549E">
                    <w:rPr>
                      <w:szCs w:val="24"/>
                    </w:rPr>
                    <w:t>. pakeičiu 9 priedo 3 punktą ir jį išdėstau taip:</w:t>
                  </w:r>
                </w:p>
                <w:sdt>
                  <w:sdtPr>
                    <w:alias w:val="citata"/>
                    <w:tag w:val="part_650243e2d25c47a4a8ce6c190c282b44"/>
                    <w:id w:val="891996938"/>
                    <w:lock w:val="sdtLocked"/>
                  </w:sdtPr>
                  <w:sdtEndPr/>
                  <w:sdtContent>
                    <w:sdt>
                      <w:sdtPr>
                        <w:alias w:val="3 p."/>
                        <w:tag w:val="part_5da0482c36114044982ec7dc6cec8a78"/>
                        <w:id w:val="-346947772"/>
                        <w:lock w:val="sdtLocked"/>
                      </w:sdtPr>
                      <w:sdtEndPr/>
                      <w:sdtContent>
                        <w:p w14:paraId="09CC9657" w14:textId="77777777" w:rsidR="00A42186" w:rsidRDefault="0084549E">
                          <w:pPr>
                            <w:ind w:firstLine="627"/>
                            <w:jc w:val="both"/>
                            <w:rPr>
                              <w:szCs w:val="24"/>
                            </w:rPr>
                          </w:pPr>
                          <w:r>
                            <w:rPr>
                              <w:szCs w:val="24"/>
                            </w:rPr>
                            <w:t>„</w:t>
                          </w:r>
                          <w:sdt>
                            <w:sdtPr>
                              <w:alias w:val="Numeris"/>
                              <w:tag w:val="nr_5da0482c36114044982ec7dc6cec8a78"/>
                              <w:id w:val="-1979830144"/>
                              <w:lock w:val="sdtLocked"/>
                            </w:sdtPr>
                            <w:sdtEndPr/>
                            <w:sdtContent>
                              <w:r>
                                <w:rPr>
                                  <w:szCs w:val="24"/>
                                </w:rPr>
                                <w:t>3</w:t>
                              </w:r>
                            </w:sdtContent>
                          </w:sdt>
                          <w:r>
                            <w:rPr>
                              <w:szCs w:val="24"/>
                            </w:rPr>
                            <w:t>. Statant naują Namą, jam skirtas sklypas (ar jo dalis) negali būti mažesnis kaip 400m</w:t>
                          </w:r>
                          <w:r>
                            <w:rPr>
                              <w:szCs w:val="24"/>
                              <w:vertAlign w:val="superscript"/>
                            </w:rPr>
                            <w:t>2</w:t>
                          </w:r>
                          <w:r>
                            <w:rPr>
                              <w:szCs w:val="24"/>
                            </w:rPr>
                            <w:t>. Ši nuostata taikoma tais atvejais, kai formuojami nauji sklypai Namų statybai, ar suformuoti nauji sklypai namų statybai, kuriuose nenurodytas užstatymo tipas.“;</w:t>
                          </w:r>
                        </w:p>
                      </w:sdtContent>
                    </w:sdt>
                  </w:sdtContent>
                </w:sdt>
              </w:sdtContent>
            </w:sdt>
            <w:sdt>
              <w:sdtPr>
                <w:alias w:val="2.34 p."/>
                <w:tag w:val="part_b9cc1203725a4c40ac94cfb83b9c44ff"/>
                <w:id w:val="-804773987"/>
                <w:lock w:val="sdtLocked"/>
              </w:sdtPr>
              <w:sdtEndPr>
                <w:rPr>
                  <w:szCs w:val="24"/>
                </w:rPr>
              </w:sdtEndPr>
              <w:sdtContent>
                <w:p w14:paraId="09CC9658" w14:textId="2C76E38E" w:rsidR="00A42186" w:rsidRDefault="009762D5">
                  <w:pPr>
                    <w:ind w:firstLine="567"/>
                    <w:jc w:val="both"/>
                    <w:rPr>
                      <w:szCs w:val="24"/>
                    </w:rPr>
                  </w:pPr>
                  <w:sdt>
                    <w:sdtPr>
                      <w:alias w:val="Numeris"/>
                      <w:tag w:val="nr_b9cc1203725a4c40ac94cfb83b9c44ff"/>
                      <w:id w:val="1551807411"/>
                      <w:lock w:val="sdtLocked"/>
                    </w:sdtPr>
                    <w:sdtEndPr/>
                    <w:sdtContent>
                      <w:r w:rsidR="0084549E">
                        <w:rPr>
                          <w:szCs w:val="24"/>
                        </w:rPr>
                        <w:t>2.34</w:t>
                      </w:r>
                    </w:sdtContent>
                  </w:sdt>
                  <w:r w:rsidR="0084549E">
                    <w:rPr>
                      <w:szCs w:val="24"/>
                    </w:rPr>
                    <w:t>. pakeičiu 9 priedo 4 punkto antrąją pastraipą ir ją išdėstau taip:</w:t>
                  </w:r>
                </w:p>
                <w:sdt>
                  <w:sdtPr>
                    <w:alias w:val="citata"/>
                    <w:tag w:val="part_29c96f3dad9e45798908651a6047a129"/>
                    <w:id w:val="12740520"/>
                    <w:lock w:val="sdtLocked"/>
                  </w:sdtPr>
                  <w:sdtEndPr>
                    <w:rPr>
                      <w:szCs w:val="24"/>
                    </w:rPr>
                  </w:sdtEndPr>
                  <w:sdtContent>
                    <w:sdt>
                      <w:sdtPr>
                        <w:alias w:val="pastraipa"/>
                        <w:tag w:val="part_75712a41003c41818a599269008ab6c8"/>
                        <w:id w:val="-1508133800"/>
                        <w:lock w:val="sdtLocked"/>
                      </w:sdtPr>
                      <w:sdtEndPr>
                        <w:rPr>
                          <w:szCs w:val="24"/>
                        </w:rPr>
                      </w:sdtEndPr>
                      <w:sdtContent>
                        <w:p w14:paraId="09CC965B" w14:textId="069EAC6A" w:rsidR="00A42186" w:rsidRPr="0084549E" w:rsidRDefault="0084549E" w:rsidP="0084549E">
                          <w:pPr>
                            <w:ind w:firstLine="567"/>
                            <w:jc w:val="both"/>
                            <w:rPr>
                              <w:szCs w:val="24"/>
                            </w:rPr>
                          </w:pPr>
                          <w:r>
                            <w:rPr>
                              <w:szCs w:val="24"/>
                            </w:rPr>
                            <w:t>„Namo ir jo priklausinių, inžinerinių tinklų statyba, rekonstravimas ir remontas neturi daryti neleistino poveikio kaimyniniam žemės sklypui bei jame esantiems statiniams. Turi būti užtikrinta šių statinių atitiktis esminiam statinių mechaninio atsparumo ir pastovumo reikalavimui [6.1.6].“.</w:t>
                          </w:r>
                        </w:p>
                      </w:sdtContent>
                    </w:sdt>
                  </w:sdtContent>
                </w:sdt>
              </w:sdtContent>
            </w:sdt>
          </w:sdtContent>
        </w:sdt>
        <w:sdt>
          <w:sdtPr>
            <w:tag w:val="part_19354cd37ec34d289b58c542e5e06638"/>
            <w:id w:val="610093454"/>
            <w:lock w:val="sdtLocked"/>
          </w:sdtPr>
          <w:sdtEndPr>
            <w:rPr>
              <w:szCs w:val="24"/>
            </w:rPr>
          </w:sdtEndPr>
          <w:sdtContent>
            <w:p w14:paraId="1AD11D3F" w14:textId="42E2CF12" w:rsidR="0084549E" w:rsidRDefault="0084549E">
              <w:pPr>
                <w:tabs>
                  <w:tab w:val="left" w:pos="4960"/>
                </w:tabs>
              </w:pPr>
            </w:p>
            <w:p w14:paraId="635BB467" w14:textId="77777777" w:rsidR="0084549E" w:rsidRDefault="0084549E">
              <w:pPr>
                <w:tabs>
                  <w:tab w:val="left" w:pos="4960"/>
                </w:tabs>
              </w:pPr>
            </w:p>
            <w:p w14:paraId="5024CE4D" w14:textId="77777777" w:rsidR="0084549E" w:rsidRDefault="0084549E">
              <w:pPr>
                <w:tabs>
                  <w:tab w:val="left" w:pos="4960"/>
                </w:tabs>
              </w:pPr>
            </w:p>
            <w:p w14:paraId="09CC9660" w14:textId="32BD071A" w:rsidR="00A42186" w:rsidRDefault="0084549E" w:rsidP="0084549E">
              <w:pPr>
                <w:tabs>
                  <w:tab w:val="left" w:pos="4960"/>
                </w:tabs>
                <w:rPr>
                  <w:strike/>
                  <w:szCs w:val="24"/>
                  <w:lang w:val="en-GB"/>
                </w:rPr>
              </w:pPr>
              <w:r>
                <w:t>Aplinkos ministras</w:t>
              </w:r>
              <w:r>
                <w:rPr>
                  <w:szCs w:val="24"/>
                </w:rPr>
                <w:tab/>
                <w:t>Kęstutis Trečiokas</w:t>
              </w:r>
            </w:p>
          </w:sdtContent>
        </w:sdt>
      </w:sdtContent>
    </w:sdt>
    <w:sectPr w:rsidR="00A42186">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CC9665" w14:textId="77777777" w:rsidR="00A42186" w:rsidRDefault="0084549E">
      <w:pPr>
        <w:rPr>
          <w:szCs w:val="24"/>
          <w:lang w:val="en-GB"/>
        </w:rPr>
      </w:pPr>
      <w:r>
        <w:rPr>
          <w:szCs w:val="24"/>
          <w:lang w:val="en-GB"/>
        </w:rPr>
        <w:separator/>
      </w:r>
    </w:p>
  </w:endnote>
  <w:endnote w:type="continuationSeparator" w:id="0">
    <w:p w14:paraId="09CC9666" w14:textId="77777777" w:rsidR="00A42186" w:rsidRDefault="0084549E">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CC966A" w14:textId="77777777" w:rsidR="00A42186" w:rsidRDefault="00A42186">
    <w:pPr>
      <w:tabs>
        <w:tab w:val="center" w:pos="4153"/>
        <w:tab w:val="right" w:pos="8306"/>
      </w:tabs>
      <w:rPr>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CC966B" w14:textId="77777777" w:rsidR="00A42186" w:rsidRDefault="00A42186">
    <w:pPr>
      <w:tabs>
        <w:tab w:val="center" w:pos="4153"/>
        <w:tab w:val="right" w:pos="8306"/>
      </w:tabs>
      <w:rPr>
        <w:szCs w:val="24"/>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CC966D" w14:textId="77777777" w:rsidR="00A42186" w:rsidRDefault="00A42186">
    <w:pPr>
      <w:tabs>
        <w:tab w:val="center" w:pos="4153"/>
        <w:tab w:val="right" w:pos="8306"/>
      </w:tabs>
      <w:rPr>
        <w:szCs w:val="24"/>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CC9663" w14:textId="77777777" w:rsidR="00A42186" w:rsidRDefault="0084549E">
      <w:pPr>
        <w:rPr>
          <w:szCs w:val="24"/>
          <w:lang w:val="en-GB"/>
        </w:rPr>
      </w:pPr>
      <w:r>
        <w:rPr>
          <w:szCs w:val="24"/>
          <w:lang w:val="en-GB"/>
        </w:rPr>
        <w:separator/>
      </w:r>
    </w:p>
  </w:footnote>
  <w:footnote w:type="continuationSeparator" w:id="0">
    <w:p w14:paraId="09CC9664" w14:textId="77777777" w:rsidR="00A42186" w:rsidRDefault="0084549E">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CC9667" w14:textId="77777777" w:rsidR="00A42186" w:rsidRDefault="0084549E">
    <w:pPr>
      <w:framePr w:wrap="auto" w:vAnchor="text" w:hAnchor="margin" w:xAlign="center" w:y="1"/>
      <w:tabs>
        <w:tab w:val="center" w:pos="4153"/>
        <w:tab w:val="right" w:pos="9100"/>
      </w:tabs>
      <w:suppressAutoHyphens/>
      <w:ind w:firstLine="720"/>
      <w:jc w:val="both"/>
      <w:rPr>
        <w:rFonts w:ascii="Tahoma" w:hAnsi="Tahoma"/>
        <w:spacing w:val="10"/>
        <w:sz w:val="20"/>
        <w:lang w:eastAsia="ar-SA"/>
      </w:rPr>
    </w:pPr>
    <w:r>
      <w:rPr>
        <w:rFonts w:ascii="Tahoma" w:hAnsi="Tahoma"/>
        <w:spacing w:val="10"/>
        <w:sz w:val="20"/>
        <w:lang w:eastAsia="ar-SA"/>
      </w:rPr>
      <w:fldChar w:fldCharType="begin"/>
    </w:r>
    <w:r>
      <w:rPr>
        <w:rFonts w:ascii="Tahoma" w:hAnsi="Tahoma"/>
        <w:spacing w:val="10"/>
        <w:sz w:val="20"/>
        <w:lang w:eastAsia="ar-SA"/>
      </w:rPr>
      <w:instrText xml:space="preserve">PAGE  </w:instrText>
    </w:r>
    <w:r>
      <w:rPr>
        <w:rFonts w:ascii="Tahoma" w:hAnsi="Tahoma"/>
        <w:spacing w:val="10"/>
        <w:sz w:val="20"/>
        <w:lang w:eastAsia="ar-SA"/>
      </w:rPr>
      <w:fldChar w:fldCharType="end"/>
    </w:r>
  </w:p>
  <w:p w14:paraId="09CC9668" w14:textId="77777777" w:rsidR="00A42186" w:rsidRDefault="00A42186">
    <w:pPr>
      <w:tabs>
        <w:tab w:val="center" w:pos="4153"/>
        <w:tab w:val="right" w:pos="9100"/>
      </w:tabs>
      <w:suppressAutoHyphens/>
      <w:ind w:firstLine="720"/>
      <w:jc w:val="both"/>
      <w:rPr>
        <w:rFonts w:ascii="Tahoma" w:hAnsi="Tahoma"/>
        <w:spacing w:val="10"/>
        <w:sz w:val="20"/>
        <w:lang w:eastAsia="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CC9669" w14:textId="77777777" w:rsidR="00A42186" w:rsidRDefault="0084549E">
    <w:pPr>
      <w:jc w:val="center"/>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sidR="009762D5">
      <w:rPr>
        <w:noProof/>
        <w:szCs w:val="24"/>
        <w:lang w:val="en-GB"/>
      </w:rPr>
      <w:t>2</w:t>
    </w:r>
    <w:r>
      <w:rPr>
        <w:szCs w:val="24"/>
        <w:lang w:val="en-GB"/>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CC966C" w14:textId="77777777" w:rsidR="00A42186" w:rsidRDefault="00A42186">
    <w:pPr>
      <w:tabs>
        <w:tab w:val="center" w:pos="4153"/>
        <w:tab w:val="right" w:pos="9100"/>
      </w:tabs>
      <w:suppressAutoHyphens/>
      <w:ind w:firstLine="720"/>
      <w:jc w:val="both"/>
      <w:rPr>
        <w:rFonts w:ascii="Tahoma" w:hAnsi="Tahoma"/>
        <w:spacing w:val="10"/>
        <w:sz w:val="20"/>
        <w:lang w:eastAsia="ar-S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14BA"/>
    <w:rsid w:val="003014BA"/>
    <w:rsid w:val="0084549E"/>
    <w:rsid w:val="009762D5"/>
    <w:rsid w:val="00A42186"/>
    <w:rsid w:val="00D758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CC96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84549E"/>
    <w:rPr>
      <w:rFonts w:ascii="Tahoma" w:hAnsi="Tahoma" w:cs="Tahoma"/>
      <w:sz w:val="16"/>
      <w:szCs w:val="16"/>
    </w:rPr>
  </w:style>
  <w:style w:type="character" w:customStyle="1" w:styleId="DebesliotekstasDiagrama">
    <w:name w:val="Debesėlio tekstas Diagrama"/>
    <w:basedOn w:val="Numatytasispastraiposriftas"/>
    <w:link w:val="Debesliotekstas"/>
    <w:rsid w:val="0084549E"/>
    <w:rPr>
      <w:rFonts w:ascii="Tahoma" w:hAnsi="Tahoma" w:cs="Tahoma"/>
      <w:sz w:val="16"/>
      <w:szCs w:val="16"/>
    </w:rPr>
  </w:style>
  <w:style w:type="character" w:styleId="Vietosrezervavimoenklotekstas">
    <w:name w:val="Placeholder Text"/>
    <w:basedOn w:val="Numatytasispastraiposriftas"/>
    <w:rsid w:val="0084549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84549E"/>
    <w:rPr>
      <w:rFonts w:ascii="Tahoma" w:hAnsi="Tahoma" w:cs="Tahoma"/>
      <w:sz w:val="16"/>
      <w:szCs w:val="16"/>
    </w:rPr>
  </w:style>
  <w:style w:type="character" w:customStyle="1" w:styleId="DebesliotekstasDiagrama">
    <w:name w:val="Debesėlio tekstas Diagrama"/>
    <w:basedOn w:val="Numatytasispastraiposriftas"/>
    <w:link w:val="Debesliotekstas"/>
    <w:rsid w:val="0084549E"/>
    <w:rPr>
      <w:rFonts w:ascii="Tahoma" w:hAnsi="Tahoma" w:cs="Tahoma"/>
      <w:sz w:val="16"/>
      <w:szCs w:val="16"/>
    </w:rPr>
  </w:style>
  <w:style w:type="character" w:styleId="Vietosrezervavimoenklotekstas">
    <w:name w:val="Placeholder Text"/>
    <w:basedOn w:val="Numatytasispastraiposriftas"/>
    <w:rsid w:val="0084549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801061">
      <w:bodyDiv w:val="1"/>
      <w:marLeft w:val="0"/>
      <w:marRight w:val="0"/>
      <w:marTop w:val="0"/>
      <w:marBottom w:val="0"/>
      <w:divBdr>
        <w:top w:val="none" w:sz="0" w:space="0" w:color="auto"/>
        <w:left w:val="none" w:sz="0" w:space="0" w:color="auto"/>
        <w:bottom w:val="none" w:sz="0" w:space="0" w:color="auto"/>
        <w:right w:val="none" w:sz="0" w:space="0" w:color="auto"/>
      </w:divBdr>
    </w:div>
    <w:div w:id="230510160">
      <w:bodyDiv w:val="1"/>
      <w:marLeft w:val="0"/>
      <w:marRight w:val="0"/>
      <w:marTop w:val="0"/>
      <w:marBottom w:val="0"/>
      <w:divBdr>
        <w:top w:val="none" w:sz="0" w:space="0" w:color="auto"/>
        <w:left w:val="none" w:sz="0" w:space="0" w:color="auto"/>
        <w:bottom w:val="none" w:sz="0" w:space="0" w:color="auto"/>
        <w:right w:val="none" w:sz="0" w:space="0" w:color="auto"/>
      </w:divBdr>
    </w:div>
    <w:div w:id="249121596">
      <w:bodyDiv w:val="1"/>
      <w:marLeft w:val="0"/>
      <w:marRight w:val="0"/>
      <w:marTop w:val="0"/>
      <w:marBottom w:val="0"/>
      <w:divBdr>
        <w:top w:val="none" w:sz="0" w:space="0" w:color="auto"/>
        <w:left w:val="none" w:sz="0" w:space="0" w:color="auto"/>
        <w:bottom w:val="none" w:sz="0" w:space="0" w:color="auto"/>
        <w:right w:val="none" w:sz="0" w:space="0" w:color="auto"/>
      </w:divBdr>
    </w:div>
    <w:div w:id="297417544">
      <w:bodyDiv w:val="1"/>
      <w:marLeft w:val="0"/>
      <w:marRight w:val="0"/>
      <w:marTop w:val="0"/>
      <w:marBottom w:val="0"/>
      <w:divBdr>
        <w:top w:val="none" w:sz="0" w:space="0" w:color="auto"/>
        <w:left w:val="none" w:sz="0" w:space="0" w:color="auto"/>
        <w:bottom w:val="none" w:sz="0" w:space="0" w:color="auto"/>
        <w:right w:val="none" w:sz="0" w:space="0" w:color="auto"/>
      </w:divBdr>
    </w:div>
    <w:div w:id="383255032">
      <w:bodyDiv w:val="1"/>
      <w:marLeft w:val="0"/>
      <w:marRight w:val="0"/>
      <w:marTop w:val="0"/>
      <w:marBottom w:val="0"/>
      <w:divBdr>
        <w:top w:val="none" w:sz="0" w:space="0" w:color="auto"/>
        <w:left w:val="none" w:sz="0" w:space="0" w:color="auto"/>
        <w:bottom w:val="none" w:sz="0" w:space="0" w:color="auto"/>
        <w:right w:val="none" w:sz="0" w:space="0" w:color="auto"/>
      </w:divBdr>
    </w:div>
    <w:div w:id="537624425">
      <w:bodyDiv w:val="1"/>
      <w:marLeft w:val="0"/>
      <w:marRight w:val="0"/>
      <w:marTop w:val="0"/>
      <w:marBottom w:val="0"/>
      <w:divBdr>
        <w:top w:val="none" w:sz="0" w:space="0" w:color="auto"/>
        <w:left w:val="none" w:sz="0" w:space="0" w:color="auto"/>
        <w:bottom w:val="none" w:sz="0" w:space="0" w:color="auto"/>
        <w:right w:val="none" w:sz="0" w:space="0" w:color="auto"/>
      </w:divBdr>
    </w:div>
    <w:div w:id="662510776">
      <w:bodyDiv w:val="1"/>
      <w:marLeft w:val="0"/>
      <w:marRight w:val="0"/>
      <w:marTop w:val="0"/>
      <w:marBottom w:val="0"/>
      <w:divBdr>
        <w:top w:val="none" w:sz="0" w:space="0" w:color="auto"/>
        <w:left w:val="none" w:sz="0" w:space="0" w:color="auto"/>
        <w:bottom w:val="none" w:sz="0" w:space="0" w:color="auto"/>
        <w:right w:val="none" w:sz="0" w:space="0" w:color="auto"/>
      </w:divBdr>
    </w:div>
    <w:div w:id="780146818">
      <w:bodyDiv w:val="1"/>
      <w:marLeft w:val="0"/>
      <w:marRight w:val="0"/>
      <w:marTop w:val="0"/>
      <w:marBottom w:val="0"/>
      <w:divBdr>
        <w:top w:val="none" w:sz="0" w:space="0" w:color="auto"/>
        <w:left w:val="none" w:sz="0" w:space="0" w:color="auto"/>
        <w:bottom w:val="none" w:sz="0" w:space="0" w:color="auto"/>
        <w:right w:val="none" w:sz="0" w:space="0" w:color="auto"/>
      </w:divBdr>
    </w:div>
    <w:div w:id="853034433">
      <w:bodyDiv w:val="1"/>
      <w:marLeft w:val="0"/>
      <w:marRight w:val="0"/>
      <w:marTop w:val="0"/>
      <w:marBottom w:val="0"/>
      <w:divBdr>
        <w:top w:val="none" w:sz="0" w:space="0" w:color="auto"/>
        <w:left w:val="none" w:sz="0" w:space="0" w:color="auto"/>
        <w:bottom w:val="none" w:sz="0" w:space="0" w:color="auto"/>
        <w:right w:val="none" w:sz="0" w:space="0" w:color="auto"/>
      </w:divBdr>
    </w:div>
    <w:div w:id="955481559">
      <w:bodyDiv w:val="1"/>
      <w:marLeft w:val="0"/>
      <w:marRight w:val="0"/>
      <w:marTop w:val="0"/>
      <w:marBottom w:val="0"/>
      <w:divBdr>
        <w:top w:val="none" w:sz="0" w:space="0" w:color="auto"/>
        <w:left w:val="none" w:sz="0" w:space="0" w:color="auto"/>
        <w:bottom w:val="none" w:sz="0" w:space="0" w:color="auto"/>
        <w:right w:val="none" w:sz="0" w:space="0" w:color="auto"/>
      </w:divBdr>
    </w:div>
    <w:div w:id="1138452332">
      <w:bodyDiv w:val="1"/>
      <w:marLeft w:val="0"/>
      <w:marRight w:val="0"/>
      <w:marTop w:val="0"/>
      <w:marBottom w:val="0"/>
      <w:divBdr>
        <w:top w:val="none" w:sz="0" w:space="0" w:color="auto"/>
        <w:left w:val="none" w:sz="0" w:space="0" w:color="auto"/>
        <w:bottom w:val="none" w:sz="0" w:space="0" w:color="auto"/>
        <w:right w:val="none" w:sz="0" w:space="0" w:color="auto"/>
      </w:divBdr>
    </w:div>
    <w:div w:id="1157458237">
      <w:bodyDiv w:val="1"/>
      <w:marLeft w:val="0"/>
      <w:marRight w:val="0"/>
      <w:marTop w:val="0"/>
      <w:marBottom w:val="0"/>
      <w:divBdr>
        <w:top w:val="none" w:sz="0" w:space="0" w:color="auto"/>
        <w:left w:val="none" w:sz="0" w:space="0" w:color="auto"/>
        <w:bottom w:val="none" w:sz="0" w:space="0" w:color="auto"/>
        <w:right w:val="none" w:sz="0" w:space="0" w:color="auto"/>
      </w:divBdr>
    </w:div>
    <w:div w:id="1205215327">
      <w:bodyDiv w:val="1"/>
      <w:marLeft w:val="0"/>
      <w:marRight w:val="0"/>
      <w:marTop w:val="0"/>
      <w:marBottom w:val="0"/>
      <w:divBdr>
        <w:top w:val="none" w:sz="0" w:space="0" w:color="auto"/>
        <w:left w:val="none" w:sz="0" w:space="0" w:color="auto"/>
        <w:bottom w:val="none" w:sz="0" w:space="0" w:color="auto"/>
        <w:right w:val="none" w:sz="0" w:space="0" w:color="auto"/>
      </w:divBdr>
    </w:div>
    <w:div w:id="1373338261">
      <w:bodyDiv w:val="1"/>
      <w:marLeft w:val="0"/>
      <w:marRight w:val="0"/>
      <w:marTop w:val="0"/>
      <w:marBottom w:val="0"/>
      <w:divBdr>
        <w:top w:val="none" w:sz="0" w:space="0" w:color="auto"/>
        <w:left w:val="none" w:sz="0" w:space="0" w:color="auto"/>
        <w:bottom w:val="none" w:sz="0" w:space="0" w:color="auto"/>
        <w:right w:val="none" w:sz="0" w:space="0" w:color="auto"/>
      </w:divBdr>
    </w:div>
    <w:div w:id="1887834855">
      <w:bodyDiv w:val="1"/>
      <w:marLeft w:val="0"/>
      <w:marRight w:val="0"/>
      <w:marTop w:val="0"/>
      <w:marBottom w:val="0"/>
      <w:divBdr>
        <w:top w:val="none" w:sz="0" w:space="0" w:color="auto"/>
        <w:left w:val="none" w:sz="0" w:space="0" w:color="auto"/>
        <w:bottom w:val="none" w:sz="0" w:space="0" w:color="auto"/>
        <w:right w:val="none" w:sz="0" w:space="0" w:color="auto"/>
      </w:divBdr>
    </w:div>
    <w:div w:id="193805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6B43"/>
    <w:rsid w:val="00236B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6B4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6B4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5b905f5efa24688a64f30526a52ffeb" PartId="c5c872e18ef84dd98081db08bec1aa30">
    <Part Type="punktas" Nr="1" Abbr="1 p." DocPartId="5a7c93db53574f2fab7758bab27ffaf3" PartId="1d6f7606773e4f348f48fcd30f46d041">
      <Part Type="citata" DocPartId="3db661e51ad642988f50d1e0a1bfafda" PartId="9753c38e9bd04824a8be14a023d64392">
        <Part Type="preambule" Nr="" Abbr="" Title="" Notes="" DocPartId="93139ad1f2ac4f5c99b18923f6543dc5" PartId="1e7f72b69330461f9279f6dc48763e22"/>
      </Part>
    </Part>
    <Part Type="punktas" Nr="2" Abbr="2 p." DocPartId="c21d525585734a57852f9bf4d01c571d" PartId="54e82b881eb84492b2cc47838a0747fb">
      <Part Type="punktas" Nr="2.1" Abbr="2.1 p." DocPartId="2968c78e2ade46b583cf19020760c7b1" PartId="eef3e875bca5452a85ba72e44bd30197">
        <Part Type="citata" DocPartId="4a140c6a6bb044fd95f70039227b5d7f" PartId="1657d37bcd7244d897d3904a1efea799">
          <Part Type="punktas" Nr="5" Abbr="5 p." DocPartId="74ce1e5985f24379a9cf3e2220af16ff" PartId="0bbc5e7706e24e6180d476f611033cdf"/>
        </Part>
      </Part>
      <Part Type="punktas" Nr="2.2" Abbr="2.2 p." DocPartId="d851520f4ed5421283ca0367bf2774a7" PartId="62c1ff04ccf042b99706e910a9d18f49">
        <Part Type="citata" DocPartId="bbd4927dddf144e8bd194f66f47d75d2" PartId="3a790e525a1d49b2b54f697a0b199a5b">
          <Part Type="punktas" Nr="5-1" Abbr="5-1 p." DocPartId="c82fa0d5d08f4dc4bec60b17b6509f82" PartId="f8896b98f82a47a095c6e8b723a84af3"/>
        </Part>
      </Part>
      <Part Type="punktas" Nr="2.3" Abbr="2.3 p." DocPartId="19873b8bce544d3b9169a835030c2875" PartId="fbc68168bb8c481d805eedf4d9de09dc">
        <Part Type="citata" DocPartId="c6e97f268e0a469080c9dd800c82d9a5" PartId="28dfe83efa4541789fa6287ffb36dda4">
          <Part Type="punktas" Nr="6.1" Abbr="6.1 p." DocPartId="516dfdad79834e4782b95dedb2c36fa1" PartId="7548fcd8ced1478aad522d430698e2dd"/>
        </Part>
      </Part>
      <Part Type="punktas" Nr="2.4" Abbr="2.4 p." DocPartId="6e5edfc68f3d43b9a9b36dcee4914200" PartId="80eaacdd9ccd4d878a7a89747ffea0e4">
        <Part Type="citata" DocPartId="c7c83e19cb8e40acb6abaf6da9904a35" PartId="f23ec99de23249bf9d5694cb6e57f4ef">
          <Part Type="punktas" Nr="6.1.6" Abbr="6.1.6 p." DocPartId="c55d8c952ca447ebaa22452e7b4eb6b6" PartId="605fc7b4dffe4369b926da8fc9df5288"/>
        </Part>
      </Part>
      <Part Type="punktas" Nr="2.5" Abbr="2.5 p." DocPartId="d5716bd43b704f5fae73aa901db68b85" PartId="3094f59352114e4db753276c6d9e2795">
        <Part Type="citata" DocPartId="4ebbec5f486f4b13a6f61d3fe6400bdf" PartId="4413041bc47246419c932ba398df64ba">
          <Part Type="punktas" Nr="6.2.2" Abbr="6.2.2 p." DocPartId="b13df4ad92e742e7a8aff0779bcd716f" PartId="f6ffac1ed03643838f7da55dbeb12a9e"/>
        </Part>
      </Part>
      <Part Type="punktas" Nr="2.6" Abbr="2.6 p." DocPartId="204985c4cc2144cab469ee1623ae2756" PartId="16e665c8720e43b1b19390e677f8bb7e">
        <Part Type="citata" DocPartId="3577f641b91844fa9806862f33ad2fcd" PartId="0586125c40cd46a8bfd7b70724a532da">
          <Part Type="punktas" Nr="6.2.4" Abbr="6.2.4 p." DocPartId="051b93e6645041fdb8445ba8187d3f25" PartId="0bd2411a09634d8989c8fbba3d04497c"/>
        </Part>
      </Part>
      <Part Type="punktas" Nr="2.7" Abbr="2.7 p." Title="" Notes="" DocPartId="1882e8ba72164e05b818ede3b5673fcf" PartId="5bf526d5b8dc4b8fb5fcbafa997db3fe"/>
      <Part Type="punktas" Nr="2.8" Abbr="2.8 p." DocPartId="d4b88c899bf1408ea464f589d64758f0" PartId="546a04ff97134534be777f05e58b5877">
        <Part Type="citata" Nr="" Abbr="" Title="" Notes="" DocPartId="bab664e56022431c80b9ce0cbdd93ec9" PartId="9ef17981c0d74ce5b47c7f23ebb98be0">
          <Part Type="punktas" Nr="6.2.20" Abbr="6.2.20 p." Title="" Notes="" DocPartId="b31835cf80f64bf3b1067d89bcf8b75d" PartId="7a9ebcb9ca2840afb249f49dcf6f7d87"/>
        </Part>
      </Part>
      <Part Type="punktas" Nr="2.9" Abbr="2.9 p." Title="" Notes="" DocPartId="c6e9aaa9e7d64113a2315713e324b728" PartId="3408f8cb9d4b4d628097868a535df408"/>
      <Part Type="punktas" Nr="2.10" Abbr="2.10 p." DocPartId="7f62c4b8f87c4bd8ae485cceccf7c48b" PartId="2a59ae0073ab4d30a1c312b15a25b136">
        <Part Type="citata" DocPartId="cbe65b84c8084104b204ca60cda31c7d" PartId="ea09e5a3e2c44601b129e6c732fdc05f">
          <Part Type="punktas" Nr="6.6.1" Abbr="6.6.1 p." DocPartId="b47af335c8ff4f189761c4a69bd7db57" PartId="1fe90cebc6f04e9f85f01dd2096ae455"/>
        </Part>
      </Part>
      <Part Type="punktas" Nr="2.11" Abbr="2.11 p." DocPartId="f6fc43ef43c34f47b8011736971fe4e7" PartId="d6c2fe9b7e2b4eab8f8cfecdfc18bff5">
        <Part Type="citata" DocPartId="5258457e09f0455fb3082b8bfad26c01" PartId="34e3845d6768401cad413f81eae0c951">
          <Part Type="punktas" Nr="7" Abbr="7 p." DocPartId="f56093f731ff4d06b5076f8c8bf80922" PartId="0d5cf6dc92c745d8be5a17854221edb3">
            <Part Type="punktas" Nr="7.1" Abbr="7.1 p." DocPartId="a47c4a3e6896461292a3b57016c74857" PartId="2f5c06942c344171b68a1f286fb7ac07"/>
            <Part Type="punktas" Nr="7.2" Abbr="7.2 p." DocPartId="e822078e179544bb87cd1b9fc0237912" PartId="a39cde94d2ad45a6bae912369aa4120d"/>
            <Part Type="punktas" Nr="7.3" Abbr="7.3 p." DocPartId="3e95091a7f904c399fb5cec55ff24729" PartId="db4bc4e320754fa690bd8aeda4b3ff1a"/>
            <Part Type="punktas" Nr="7.4" Abbr="7.4 p." DocPartId="ddffb99091dd421eb2b37af7c2d7fb0e" PartId="b1817e7ccae3459eb87edfb8c4a652bc"/>
          </Part>
        </Part>
      </Part>
      <Part Type="punktas" Nr="2.12" Abbr="2.12 p." DocPartId="7b48c5f55ccb4a5fa17730b16cf58458" PartId="9e35929e6b194993a1625e97cbac8824">
        <Part Type="citata" DocPartId="b2234b3be1e34fe79d46992eb2f5268e" PartId="f374f39586014de9bcb20546be5bf938">
          <Part Type="punktas" Nr="8" Abbr="8 p." DocPartId="55f9685710044bf0bd6499dbac306272" PartId="144980116c3e46c5bac3a09b3a744988"/>
        </Part>
      </Part>
      <Part Type="punktas" Nr="2.13" Abbr="2.13 p." DocPartId="cc35214f86404161acec8e17faae4d64" PartId="3a3f04ca7e294e8781c9ea93450a4ccf">
        <Part Type="citata" DocPartId="f3bf83d3119f4665b21090faeaf9c234" PartId="84650b65966e4bde806ffeced9ba192c">
          <Part Type="punktas" Nr="9.2.2" Abbr="9.2.2 p." DocPartId="c0958082f8314c8ca888df209c0a351e" PartId="2092a16ad62e4eb19c90954ef4a547ef"/>
        </Part>
      </Part>
      <Part Type="punktas" Nr="2.14" Abbr="2.14 p." DocPartId="73a3382bd6e1493d8f05749577dc19cd" PartId="3d08ea071c3d43f59dfc34bd8b43d9d5">
        <Part Type="citata" DocPartId="a1978106230949fa9a8aad98010e0340" PartId="09b8e34a3588403d9fd8e6480f7ddfdd">
          <Part Type="punktas" Nr="9.5.2" Abbr="9.5.2 p." DocPartId="864ba938e40b4b609855ae4d78b75751" PartId="c4661fd3f46d486ca6f9a74ed83d9aa6"/>
        </Part>
      </Part>
      <Part Type="punktas" Nr="2.15" Abbr="2.15 p." DocPartId="0df83e20d3744462b79d73e66c0cfe23" PartId="c3aa8f5b475e47c2acd46d63609b7672"/>
      <Part Type="punktas" Nr="2.16" Abbr="2.16 p." DocPartId="1516fc07e374477787b316ea90aeff6d" PartId="183ab4e3e5124e0dbbc9f059d5df4ac4">
        <Part Type="citata" DocPartId="173980cccc45438b888d90d8e3f8da68" PartId="ded2bab71ddb4b6e8e557e7c59393966">
          <Part Type="skyrius" Nr="6" Abbr="" Title="ATITIKTIES ESMINIAMS STATINIŲ REIKALAVIMAMS (IŠSKYRUS GAISRINĖS SAUGOS) UŽTIKRINIMAS" Notes="" DocPartId="5f5ba2a972a545f5a9a33c7d9ebc0147" PartId="eb2c67991d8343f49b497c3cf6ed852f"/>
        </Part>
      </Part>
      <Part Type="punktas" Nr="2.17" Abbr="2.17 p." DocPartId="1ddb210c596144a9b079bc6bd6f51126" PartId="3b96d745ac734e73844429fa8b677329"/>
      <Part Type="punktas" Nr="2.18" Abbr="2.18 p." DocPartId="7be62cff7b22478b8482ab35c3c4db52" PartId="e3a8389de52445c080bdd0a717488b9e"/>
      <Part Type="punktas" Nr="2.19" Abbr="2.19 p." DocPartId="7b9fa792c4954e30b4f621c751dae46b" PartId="762aee20f2df469396f4cf301bddfa23">
        <Part Type="citata" DocPartId="604d46aac8ad4c03bd8469cb1b1f11ad" PartId="e74d3ed7f2d1413bbeff850a1d053daf">
          <Part Type="skirsnis" Nr="3" Abbr="" Title="HIGIENA, SVEIKATA IR APLINKA" Notes="" DocPartId="fbba4c77f1c0402682ed974219769bb6" PartId="cba1a11c657044a4b36f4395cd6b6b57"/>
        </Part>
      </Part>
      <Part Type="punktas" Nr="2.20" Abbr="2.20 p." DocPartId="6e548f025a82496c9e22b769ccda5ad6" PartId="ec33c0f99d28423fa229171239202d61">
        <Part Type="citata" DocPartId="d0082aa68c00433f9d1c5a12a65f2716" PartId="a013e52b86fb493fb47db145afc3221e">
          <Part Type="punktas" Nr="41" Abbr="41 p." DocPartId="eab4a96527c74cc9aa7f6181166705da" PartId="157fcd9b876b48c480b9282c549e8b26"/>
        </Part>
      </Part>
      <Part Type="punktas" Nr="2.21" Abbr="2.21 p." DocPartId="d8d93ce82d504026b6bba1384f074a36" PartId="0ecabf12debc42979546dc56957dff49">
        <Part Type="citata" DocPartId="d7fd6d7d5ea74655a2cd8627443ea0e6" PartId="174f14f8c7724ba68f448dfd145ac146">
          <Part Type="punktas" Nr="42.2" Abbr="42.2 p." DocPartId="dc59bc6c09314b09b9704aa60bcc68d7" PartId="e77444a7d4c540fca66efb41d72ecdb0"/>
        </Part>
      </Part>
      <Part Type="punktas" Nr="2.22" Abbr="2.22 p." DocPartId="f682702b4f2245cfb479a7b475dab4ef" PartId="f9eac32ff57440d489ad3a9bf86d79ec">
        <Part Type="citata" DocPartId="578153ed5b974d9dad6dda23743dea72" PartId="f43e8c8c067d4c64a5095b6b547fc0f2">
          <Part Type="punktas" Nr="42.3.5" Abbr="42.3.5 p." DocPartId="7a047ed40e464c5d8004722aa1065322" PartId="10e93a1fca87487b84c9428ebf833594"/>
        </Part>
      </Part>
      <Part Type="punktas" Nr="2.23" Abbr="2.23 p." DocPartId="7c7f1c50fc4d479bb950cf7488943d51" PartId="7edf96b6983a4fe8a2dc105326da6511">
        <Part Type="citata" DocPartId="5f83cef68fc149118ec3571662c6a7e1" PartId="7ff432bb56bc48e1b96647434fab0d49">
          <Part Type="punktas" Nr="44" Abbr="44 p." DocPartId="49c891204d5f4723b9b0d3e1232abffd" PartId="7bc8c0c10e994ca796f568fe69a71060"/>
        </Part>
      </Part>
      <Part Type="punktas" Nr="2.24" Abbr="2.24 p." DocPartId="8b37ae0d93044e1aa836df34c6472a6e" PartId="5c363192e5fb416f84ffcf2cf2dffe7e">
        <Part Type="citata" DocPartId="2cb5eac2aafc471dbd664cc8d15f5df9" PartId="e308f79f3e5e42e6a3f85d74d506f3cc">
          <Part Type="skirsnis" Nr="4" Abbr="" Title="SAUGA IR GALIMYBĖ PATEKTI Į STATINĮ NAUDOJIMO METU" Notes="" DocPartId="6d4ccc9d50724c5fbb6fe38fdce92235" PartId="e522ac3fa2124d5385451aa25f992674"/>
        </Part>
      </Part>
      <Part Type="punktas" Nr="2.25" Abbr="2.25 p." DocPartId="d61544f79bc846c7832fc29d9426b562" PartId="2631bf01cc674230a7cda576ca73fea5"/>
      <Part Type="punktas" Nr="2.26" Abbr="2.26 p." DocPartId="2f8d33360ce94c88bde96e1c5a2ed517" PartId="cff3ee44da0b4f8e98904554b1707c7d">
        <Part Type="citata" DocPartId="32b65778a49144d6a8506f28843a1c99" PartId="4d500cf2cc6a4d12a7d7e5b233f21393">
          <Part Type="punktas" Nr="46" Abbr="46 p." DocPartId="7b731bf9b5f342f98e7a9d1180f53478" PartId="e6a296de6b9d4b0c838eeccc17731d4f"/>
        </Part>
      </Part>
      <Part Type="punktas" Nr="2.27" Abbr="2.27 p." DocPartId="8faef002ab2c4d0598f661edc5abe1cb" PartId="4deb7033e50747efa2f8afa8736dbaee">
        <Part Type="citata" DocPartId="1a72cb44cd004accafa8be0023f26898" PartId="cfdde47fd8744448959017f4fb4c6bf4">
          <Part Type="punktas" Nr="50-1" Abbr="50-1 p." DocPartId="88303dc18ef04fe59225a7c5bb43314b" PartId="aeb942440a834038b9ac5058e1ba2a51"/>
        </Part>
      </Part>
      <Part Type="punktas" Nr="2.28" Abbr="2.28 p." DocPartId="52c9dc208a42450684ab56bedb906a63" PartId="bd61b216cb9f48e3a29f94a821f74671">
        <Part Type="citata" DocPartId="7103d99941b544c186b745f019189f89" PartId="94241545c3c84756b9c1bdaa6a7d2e3f">
          <Part Type="punktas" Nr="52" Abbr="52 p." DocPartId="728564d39f5c4639b3915e5ff6dce4f6" PartId="d6f4176732ec4c8881b2ce286656a51b"/>
        </Part>
      </Part>
      <Part Type="punktas" Nr="2.29" Abbr="2.29 p." DocPartId="15ce3ddac3c54c06880843528e9d54ee" PartId="2887d672c248409d9b5277be6936ddb1">
        <Part Type="citata" DocPartId="7fbe3704e0be417b95ed56ae14e177db" PartId="ae343af36ae24675a9d5e8e93a5b3d0b">
          <Part Type="punktas" Nr="56" Abbr="56 p." DocPartId="b88d1be9bc164974ae564b066ab942c7" PartId="84c857bc868d4ff5b3d84f8d908afa5a"/>
        </Part>
      </Part>
      <Part Type="punktas" Nr="2.30" Abbr="2.30 p." DocPartId="459a2970ed2d422685e952512b4577bb" PartId="607fecefd17349969c7f4df83c67cee9">
        <Part Type="citata" DocPartId="71e4408731ea406fa539e47d2fdb253f" PartId="83e373da02714c4faf0252eb1ea7d7bc">
          <Part Type="punktas" Nr="1.1" Abbr="1.1 p." DocPartId="07254effd07a4db1a3dc85e4d5450351" PartId="2d2b57a4082549bf87d68ac669401376"/>
        </Part>
      </Part>
      <Part Type="punktas" Nr="2.31" Abbr="2.31 p." DocPartId="0d52d57af71f473c8a87404ec479658d" PartId="f78544d802104e3ea80030deac4a8511"/>
      <Part Type="punktas" Nr="2.32" Abbr="2.32 p." DocPartId="55df476de61e40bc8fff648bffb59760" PartId="c643e34e96a8492db3c2e43fffdb0ec0">
        <Part Type="citata" DocPartId="d9c7931a43e2483e9b8736c6fb0725b6" PartId="ebb23f659d054e108c6371e616c6c832">
          <Part Type="punktas" Nr="1" Abbr="1 p." DocPartId="18f6876224ed40bdbcaf7f8e2cf579f1" PartId="9197ad703eac45b987f5820e25255daa"/>
        </Part>
      </Part>
      <Part Type="punktas" Nr="2.33" Abbr="2.33 p." DocPartId="d939c8311c1c4c5fa66f98da5bfe0fb2" PartId="b2117b55b9f54ad2b5e72b858b2594c2">
        <Part Type="citata" DocPartId="ee9ee593b8374fa9bf3e46e8c4c013a9" PartId="650243e2d25c47a4a8ce6c190c282b44">
          <Part Type="punktas" Nr="3" Abbr="3 p." DocPartId="5adc6d5f5ebe45dc8aee628f741af1c4" PartId="5da0482c36114044982ec7dc6cec8a78"/>
        </Part>
      </Part>
      <Part Type="punktas" Nr="2.34" Abbr="2.34 p." DocPartId="4a8f1b70dd4b4f43a2f50a08e3ec1788" PartId="b9cc1203725a4c40ac94cfb83b9c44ff">
        <Part Type="citata" DocPartId="fa48412d4d694c2592698821d96da6fa" PartId="29c96f3dad9e45798908651a6047a129">
          <Part Type="pastraipa" DocPartId="0e7850a085fd430386fda608d57acc85" PartId="75712a41003c41818a599269008ab6c8"/>
        </Part>
      </Part>
    </Part>
    <Part Type="signatura" Nr="" Abbr="" Title="" Notes="" DocPartId="45e215adb9ec466ca28e8914abd1a7a0" PartId="19354cd37ec34d289b58c542e5e06638"/>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C7E3A6-761E-45A9-9C0B-44890ED3C690}">
  <ds:schemaRefs>
    <ds:schemaRef ds:uri="http://lrs.lt/TAIS/DocParts"/>
  </ds:schemaRefs>
</ds:datastoreItem>
</file>

<file path=customXml/itemProps2.xml><?xml version="1.0" encoding="utf-8"?>
<ds:datastoreItem xmlns:ds="http://schemas.openxmlformats.org/officeDocument/2006/customXml" ds:itemID="{798600E5-7448-426D-8216-881F8611AA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Pages>
  <Words>1291</Words>
  <Characters>9017</Characters>
  <Application>Microsoft Office Word</Application>
  <DocSecurity>0</DocSecurity>
  <Lines>75</Lines>
  <Paragraphs>20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Projekto</vt:lpstr>
      <vt:lpstr>Projekto</vt:lpstr>
    </vt:vector>
  </TitlesOfParts>
  <Company>AM</Company>
  <LinksUpToDate>false</LinksUpToDate>
  <CharactersWithSpaces>10288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Projekto</dc:title>
  <dc:creator>m-rimkevicius</dc:creator>
  <cp:lastModifiedBy>JUOSPONIENĖ Karolina</cp:lastModifiedBy>
  <cp:revision>5</cp:revision>
  <cp:lastPrinted>2014-09-15T08:21:00Z</cp:lastPrinted>
  <dcterms:created xsi:type="dcterms:W3CDTF">2014-11-11T06:47:00Z</dcterms:created>
  <dcterms:modified xsi:type="dcterms:W3CDTF">2016-01-08T08:27:00Z</dcterms:modified>
</cp:coreProperties>
</file>